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6D8A" w14:textId="1557C6A9" w:rsidR="00BF4E45" w:rsidRDefault="00DC7F5F" w:rsidP="005109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Skrócony h</w:t>
      </w:r>
      <w:r w:rsidR="00F7568E" w:rsidRPr="00F7568E">
        <w:rPr>
          <w:b/>
          <w:bCs/>
          <w:sz w:val="32"/>
          <w:szCs w:val="32"/>
        </w:rPr>
        <w:t xml:space="preserve">armonogram działania Klubu Rozwoju Cyfrowego w Ozorkowie – </w:t>
      </w:r>
      <w:r w:rsidR="00250BC4">
        <w:rPr>
          <w:b/>
          <w:bCs/>
          <w:sz w:val="32"/>
          <w:szCs w:val="32"/>
        </w:rPr>
        <w:t>lipiec</w:t>
      </w:r>
      <w:r w:rsidR="0002635A">
        <w:rPr>
          <w:b/>
          <w:bCs/>
          <w:sz w:val="32"/>
          <w:szCs w:val="32"/>
        </w:rPr>
        <w:t xml:space="preserve"> </w:t>
      </w:r>
      <w:r w:rsidR="001F5EB7">
        <w:rPr>
          <w:b/>
          <w:bCs/>
          <w:sz w:val="32"/>
          <w:szCs w:val="32"/>
        </w:rPr>
        <w:t>2026</w:t>
      </w:r>
      <w:r w:rsidR="008B2F09">
        <w:rPr>
          <w:b/>
          <w:bCs/>
          <w:sz w:val="32"/>
          <w:szCs w:val="32"/>
        </w:rPr>
        <w:t xml:space="preserve"> 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70"/>
        <w:gridCol w:w="1323"/>
        <w:gridCol w:w="5562"/>
      </w:tblGrid>
      <w:tr w:rsidR="009C6211" w:rsidRPr="00FC1069" w14:paraId="2674232E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EDECC7C" w14:textId="3932F41F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Data </w:t>
            </w:r>
          </w:p>
        </w:tc>
        <w:tc>
          <w:tcPr>
            <w:tcW w:w="1370" w:type="dxa"/>
            <w:noWrap/>
            <w:vAlign w:val="center"/>
          </w:tcPr>
          <w:p w14:paraId="2457942E" w14:textId="62BE14AE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Dzień tygodnia </w:t>
            </w:r>
          </w:p>
        </w:tc>
        <w:tc>
          <w:tcPr>
            <w:tcW w:w="1323" w:type="dxa"/>
            <w:noWrap/>
            <w:vAlign w:val="center"/>
          </w:tcPr>
          <w:p w14:paraId="4EDC681A" w14:textId="70DEE74B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Godziny otwarcia </w:t>
            </w:r>
          </w:p>
        </w:tc>
        <w:tc>
          <w:tcPr>
            <w:tcW w:w="5562" w:type="dxa"/>
            <w:noWrap/>
            <w:vAlign w:val="center"/>
          </w:tcPr>
          <w:p w14:paraId="78927A8B" w14:textId="695E2593" w:rsidR="009C6211" w:rsidRPr="00326232" w:rsidRDefault="009C6211" w:rsidP="006244BE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Formy Wsparcia </w:t>
            </w:r>
          </w:p>
        </w:tc>
      </w:tr>
      <w:tr w:rsidR="009C6211" w:rsidRPr="00FC1069" w14:paraId="22302E21" w14:textId="77777777" w:rsidTr="00BA2D29">
        <w:trPr>
          <w:trHeight w:val="300"/>
        </w:trPr>
        <w:tc>
          <w:tcPr>
            <w:tcW w:w="1271" w:type="dxa"/>
            <w:vMerge w:val="restart"/>
            <w:noWrap/>
            <w:vAlign w:val="center"/>
          </w:tcPr>
          <w:p w14:paraId="5A0D612A" w14:textId="217D8EE9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01.07.2026</w:t>
            </w:r>
          </w:p>
        </w:tc>
        <w:tc>
          <w:tcPr>
            <w:tcW w:w="1370" w:type="dxa"/>
            <w:vMerge w:val="restart"/>
            <w:noWrap/>
            <w:vAlign w:val="center"/>
          </w:tcPr>
          <w:p w14:paraId="4E556DEF" w14:textId="7EE4CC30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3E675652" w14:textId="0C4E1C66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8:00-10:00</w:t>
            </w:r>
          </w:p>
        </w:tc>
        <w:tc>
          <w:tcPr>
            <w:tcW w:w="5562" w:type="dxa"/>
            <w:noWrap/>
            <w:vAlign w:val="center"/>
          </w:tcPr>
          <w:p w14:paraId="1D67623B" w14:textId="7A9EF5DF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9C6211" w:rsidRPr="00FC1069" w14:paraId="1B86D7FB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  <w:hideMark/>
          </w:tcPr>
          <w:p w14:paraId="695322F9" w14:textId="38DD6BCE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  <w:hideMark/>
          </w:tcPr>
          <w:p w14:paraId="357186D8" w14:textId="6E0CDF70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5F4EE4E2" w14:textId="6A9726E4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10:00-12:00</w:t>
            </w:r>
          </w:p>
        </w:tc>
        <w:tc>
          <w:tcPr>
            <w:tcW w:w="5562" w:type="dxa"/>
            <w:noWrap/>
            <w:vAlign w:val="center"/>
            <w:hideMark/>
          </w:tcPr>
          <w:p w14:paraId="70AF98D3" w14:textId="3AB668C6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Szkolenie: Bezpieczeństwo w sieci  </w:t>
            </w:r>
          </w:p>
        </w:tc>
      </w:tr>
      <w:tr w:rsidR="009C6211" w:rsidRPr="00FC1069" w14:paraId="0033481D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344C2790" w14:textId="77777777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689695B4" w14:textId="77777777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73FA04C9" w14:textId="296B4B64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12:00-18:00</w:t>
            </w:r>
          </w:p>
        </w:tc>
        <w:tc>
          <w:tcPr>
            <w:tcW w:w="5562" w:type="dxa"/>
            <w:noWrap/>
            <w:vAlign w:val="center"/>
          </w:tcPr>
          <w:p w14:paraId="59969086" w14:textId="5BD20537" w:rsidR="009C6211" w:rsidRPr="00326232" w:rsidRDefault="009C6211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50AEFF40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00D4765" w14:textId="6614DC53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02.07.2026</w:t>
            </w:r>
          </w:p>
        </w:tc>
        <w:tc>
          <w:tcPr>
            <w:tcW w:w="1370" w:type="dxa"/>
            <w:noWrap/>
            <w:vAlign w:val="center"/>
          </w:tcPr>
          <w:p w14:paraId="68789D58" w14:textId="3831A0AB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763926E3" w14:textId="7CA9C4F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12:00-16:00</w:t>
            </w:r>
          </w:p>
        </w:tc>
        <w:tc>
          <w:tcPr>
            <w:tcW w:w="5562" w:type="dxa"/>
            <w:noWrap/>
            <w:vAlign w:val="center"/>
          </w:tcPr>
          <w:p w14:paraId="0995BE37" w14:textId="76F57BA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7F762CB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A42318F" w14:textId="22511FA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03.07.2026</w:t>
            </w:r>
          </w:p>
        </w:tc>
        <w:tc>
          <w:tcPr>
            <w:tcW w:w="1370" w:type="dxa"/>
            <w:noWrap/>
            <w:vAlign w:val="center"/>
          </w:tcPr>
          <w:p w14:paraId="7873FAB6" w14:textId="4D2D471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14660810" w14:textId="640A7EA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29500FAD" w14:textId="4294C7F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06E0BF2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7424A7C5" w14:textId="7B38D83A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3D453989" w14:textId="35844BC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23BD181C" w14:textId="6E80305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8:00-18:00</w:t>
            </w:r>
          </w:p>
        </w:tc>
        <w:tc>
          <w:tcPr>
            <w:tcW w:w="5562" w:type="dxa"/>
            <w:noWrap/>
            <w:vAlign w:val="center"/>
            <w:hideMark/>
          </w:tcPr>
          <w:p w14:paraId="2852ADC2" w14:textId="43CF4C8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6DDB0AE9" w14:textId="77777777" w:rsidTr="00BA2D29">
        <w:trPr>
          <w:trHeight w:val="300"/>
        </w:trPr>
        <w:tc>
          <w:tcPr>
            <w:tcW w:w="1271" w:type="dxa"/>
            <w:vMerge w:val="restart"/>
            <w:noWrap/>
            <w:vAlign w:val="center"/>
          </w:tcPr>
          <w:p w14:paraId="66015A7E" w14:textId="5486F55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07.07.2026</w:t>
            </w:r>
          </w:p>
        </w:tc>
        <w:tc>
          <w:tcPr>
            <w:tcW w:w="1370" w:type="dxa"/>
            <w:vMerge w:val="restart"/>
            <w:noWrap/>
            <w:vAlign w:val="center"/>
          </w:tcPr>
          <w:p w14:paraId="5CF96ECF" w14:textId="356BFACB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681CEFA3" w14:textId="6A1ACE3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8:00-11:00</w:t>
            </w:r>
          </w:p>
        </w:tc>
        <w:tc>
          <w:tcPr>
            <w:tcW w:w="5562" w:type="dxa"/>
            <w:noWrap/>
            <w:vAlign w:val="center"/>
          </w:tcPr>
          <w:p w14:paraId="39222465" w14:textId="0F66EA3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080AC7A8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6FE400D6" w14:textId="1F4927C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19010596" w14:textId="38587AC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573FF813" w14:textId="57A6B31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11:00-13:00</w:t>
            </w:r>
          </w:p>
        </w:tc>
        <w:tc>
          <w:tcPr>
            <w:tcW w:w="5562" w:type="dxa"/>
            <w:noWrap/>
            <w:vAlign w:val="center"/>
          </w:tcPr>
          <w:p w14:paraId="4C1CCDAA" w14:textId="79875AD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Szkolenie: Sztuczna inteligencja – Pomoc na co dzień </w:t>
            </w:r>
          </w:p>
        </w:tc>
      </w:tr>
      <w:tr w:rsidR="00326232" w:rsidRPr="00FC1069" w14:paraId="0E4B17EE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314E4A3" w14:textId="7777777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5393ED76" w14:textId="7777777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6D099874" w14:textId="39937383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13:00-16:00</w:t>
            </w:r>
          </w:p>
        </w:tc>
        <w:tc>
          <w:tcPr>
            <w:tcW w:w="5562" w:type="dxa"/>
            <w:noWrap/>
            <w:vAlign w:val="center"/>
          </w:tcPr>
          <w:p w14:paraId="242A855D" w14:textId="2620B9A3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453ACFE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308D680E" w14:textId="4575C5E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08.07.2026</w:t>
            </w:r>
          </w:p>
        </w:tc>
        <w:tc>
          <w:tcPr>
            <w:tcW w:w="1370" w:type="dxa"/>
            <w:noWrap/>
            <w:vAlign w:val="center"/>
          </w:tcPr>
          <w:p w14:paraId="3BDDBD06" w14:textId="2043625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44A96426" w14:textId="397C7D1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8:00-18:00</w:t>
            </w:r>
          </w:p>
        </w:tc>
        <w:tc>
          <w:tcPr>
            <w:tcW w:w="5562" w:type="dxa"/>
            <w:noWrap/>
            <w:vAlign w:val="center"/>
            <w:hideMark/>
          </w:tcPr>
          <w:p w14:paraId="3173DEE5" w14:textId="2DC96FB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60504198" w14:textId="77777777" w:rsidTr="00BA2D29">
        <w:trPr>
          <w:trHeight w:val="70"/>
        </w:trPr>
        <w:tc>
          <w:tcPr>
            <w:tcW w:w="1271" w:type="dxa"/>
            <w:noWrap/>
            <w:vAlign w:val="center"/>
          </w:tcPr>
          <w:p w14:paraId="7C46D384" w14:textId="1C01325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442D5FCC" w14:textId="73F69D9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1BC0DDDE" w14:textId="77D6FF7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12:00-16:00</w:t>
            </w:r>
          </w:p>
        </w:tc>
        <w:tc>
          <w:tcPr>
            <w:tcW w:w="5562" w:type="dxa"/>
            <w:noWrap/>
            <w:vAlign w:val="center"/>
            <w:hideMark/>
          </w:tcPr>
          <w:p w14:paraId="510C4F6F" w14:textId="4635146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387D3A2B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01F1501F" w14:textId="19D9243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10.07.2026</w:t>
            </w:r>
          </w:p>
        </w:tc>
        <w:tc>
          <w:tcPr>
            <w:tcW w:w="1370" w:type="dxa"/>
            <w:noWrap/>
            <w:vAlign w:val="center"/>
            <w:hideMark/>
          </w:tcPr>
          <w:p w14:paraId="219B57F5" w14:textId="3049633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5F8A094D" w14:textId="0E146A7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  <w:hideMark/>
          </w:tcPr>
          <w:p w14:paraId="4D93C1C3" w14:textId="041ACD85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3DC2B29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5E04E91" w14:textId="6F249EA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13.07.2026</w:t>
            </w:r>
          </w:p>
        </w:tc>
        <w:tc>
          <w:tcPr>
            <w:tcW w:w="1370" w:type="dxa"/>
            <w:noWrap/>
            <w:vAlign w:val="center"/>
          </w:tcPr>
          <w:p w14:paraId="1932EB6B" w14:textId="729BFAE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517E1A13" w14:textId="390954F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8:00-18:00</w:t>
            </w:r>
          </w:p>
        </w:tc>
        <w:tc>
          <w:tcPr>
            <w:tcW w:w="5562" w:type="dxa"/>
            <w:noWrap/>
            <w:vAlign w:val="center"/>
          </w:tcPr>
          <w:p w14:paraId="6DBB1933" w14:textId="45E86FB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1637D3E4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AA6FD38" w14:textId="5EBD04F6" w:rsidR="00326232" w:rsidRPr="00326232" w:rsidRDefault="00326232" w:rsidP="00BA2D2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14.07.2026</w:t>
            </w:r>
          </w:p>
        </w:tc>
        <w:tc>
          <w:tcPr>
            <w:tcW w:w="1370" w:type="dxa"/>
            <w:noWrap/>
            <w:vAlign w:val="center"/>
          </w:tcPr>
          <w:p w14:paraId="234D2BC1" w14:textId="23F4D82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62945FDB" w14:textId="360CE19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712E3F1B" w14:textId="6E2B1F2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3990BD24" w14:textId="77777777" w:rsidTr="00BA2D29">
        <w:trPr>
          <w:trHeight w:val="300"/>
        </w:trPr>
        <w:tc>
          <w:tcPr>
            <w:tcW w:w="1271" w:type="dxa"/>
            <w:vMerge w:val="restart"/>
            <w:noWrap/>
            <w:vAlign w:val="center"/>
          </w:tcPr>
          <w:p w14:paraId="179326A6" w14:textId="2A16B14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15.07.2026</w:t>
            </w:r>
          </w:p>
        </w:tc>
        <w:tc>
          <w:tcPr>
            <w:tcW w:w="1370" w:type="dxa"/>
            <w:vMerge w:val="restart"/>
            <w:noWrap/>
            <w:vAlign w:val="center"/>
          </w:tcPr>
          <w:p w14:paraId="033E684E" w14:textId="42E6205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0C341C15" w14:textId="0175CBD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8:00-10:00</w:t>
            </w:r>
          </w:p>
        </w:tc>
        <w:tc>
          <w:tcPr>
            <w:tcW w:w="5562" w:type="dxa"/>
            <w:noWrap/>
            <w:vAlign w:val="center"/>
          </w:tcPr>
          <w:p w14:paraId="4625F765" w14:textId="288A53D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3BE30E44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83F63A0" w14:textId="4379935A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02DDA654" w14:textId="2C3D334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0C4296A5" w14:textId="079B161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10:00-12:00</w:t>
            </w:r>
          </w:p>
        </w:tc>
        <w:tc>
          <w:tcPr>
            <w:tcW w:w="5562" w:type="dxa"/>
            <w:noWrap/>
            <w:vAlign w:val="center"/>
          </w:tcPr>
          <w:p w14:paraId="7199FF46" w14:textId="5CFB21B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Szkolenie: Cyfrowe gry dla sprawnego umysłu</w:t>
            </w:r>
          </w:p>
        </w:tc>
      </w:tr>
      <w:tr w:rsidR="00326232" w:rsidRPr="00FC1069" w14:paraId="4AAF7AC3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52476D9B" w14:textId="7777777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1944A642" w14:textId="7777777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79AAE85F" w14:textId="366BAC4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12:00-18:00</w:t>
            </w:r>
          </w:p>
        </w:tc>
        <w:tc>
          <w:tcPr>
            <w:tcW w:w="5562" w:type="dxa"/>
            <w:noWrap/>
            <w:vAlign w:val="center"/>
          </w:tcPr>
          <w:p w14:paraId="2CA17FC5" w14:textId="5DBE323F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3A48CC3E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DF79B78" w14:textId="13DFF20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16.07.2026</w:t>
            </w:r>
          </w:p>
        </w:tc>
        <w:tc>
          <w:tcPr>
            <w:tcW w:w="1370" w:type="dxa"/>
            <w:noWrap/>
            <w:vAlign w:val="center"/>
          </w:tcPr>
          <w:p w14:paraId="4F14476C" w14:textId="43DBAAC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5804EBC0" w14:textId="0F827542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12:00-16:00</w:t>
            </w:r>
          </w:p>
        </w:tc>
        <w:tc>
          <w:tcPr>
            <w:tcW w:w="5562" w:type="dxa"/>
            <w:noWrap/>
            <w:vAlign w:val="center"/>
          </w:tcPr>
          <w:p w14:paraId="4FD505B5" w14:textId="17C9DB0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7F5E304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31B94C6A" w14:textId="69D9F6F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17.07.2026</w:t>
            </w:r>
          </w:p>
        </w:tc>
        <w:tc>
          <w:tcPr>
            <w:tcW w:w="1370" w:type="dxa"/>
            <w:noWrap/>
            <w:vAlign w:val="center"/>
          </w:tcPr>
          <w:p w14:paraId="2CB541CC" w14:textId="5D345C5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40A9E6EE" w14:textId="1AD9192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510D1EAA" w14:textId="35E36CE3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7BE4B245" w14:textId="77777777" w:rsidTr="00BA2D29">
        <w:trPr>
          <w:trHeight w:val="300"/>
        </w:trPr>
        <w:tc>
          <w:tcPr>
            <w:tcW w:w="1271" w:type="dxa"/>
            <w:vMerge w:val="restart"/>
            <w:noWrap/>
            <w:vAlign w:val="center"/>
          </w:tcPr>
          <w:p w14:paraId="108EB305" w14:textId="58B5045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20.07.2026</w:t>
            </w:r>
          </w:p>
        </w:tc>
        <w:tc>
          <w:tcPr>
            <w:tcW w:w="1370" w:type="dxa"/>
            <w:vMerge w:val="restart"/>
            <w:noWrap/>
            <w:vAlign w:val="center"/>
          </w:tcPr>
          <w:p w14:paraId="4D76902C" w14:textId="1278659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5885BB27" w14:textId="71F602C1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8:00-10:45</w:t>
            </w:r>
          </w:p>
        </w:tc>
        <w:tc>
          <w:tcPr>
            <w:tcW w:w="5562" w:type="dxa"/>
            <w:noWrap/>
            <w:vAlign w:val="center"/>
          </w:tcPr>
          <w:p w14:paraId="1D69B8D6" w14:textId="649A7300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67AC1B13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79078C87" w14:textId="38E2326B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31A70A49" w14:textId="3071A29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70426B02" w14:textId="77CFDF6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11:00-14:00</w:t>
            </w:r>
          </w:p>
        </w:tc>
        <w:tc>
          <w:tcPr>
            <w:tcW w:w="5562" w:type="dxa"/>
            <w:noWrap/>
            <w:vAlign w:val="center"/>
          </w:tcPr>
          <w:p w14:paraId="3F10196C" w14:textId="368821C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Szkolenie: Cyfrowa wycieczka po zabytkach Ozorkowa</w:t>
            </w:r>
          </w:p>
        </w:tc>
      </w:tr>
      <w:tr w:rsidR="00326232" w:rsidRPr="00FC1069" w14:paraId="7715E718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21B20AFC" w14:textId="7777777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465C186C" w14:textId="7777777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5621CDE3" w14:textId="6DA90B9A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14:15-18:00</w:t>
            </w:r>
          </w:p>
        </w:tc>
        <w:tc>
          <w:tcPr>
            <w:tcW w:w="5562" w:type="dxa"/>
            <w:noWrap/>
            <w:vAlign w:val="center"/>
          </w:tcPr>
          <w:p w14:paraId="69E45175" w14:textId="143AB838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6B0976C1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75D6BA0E" w14:textId="3964221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21.07.2026</w:t>
            </w:r>
          </w:p>
        </w:tc>
        <w:tc>
          <w:tcPr>
            <w:tcW w:w="1370" w:type="dxa"/>
            <w:noWrap/>
            <w:vAlign w:val="center"/>
          </w:tcPr>
          <w:p w14:paraId="49AC9496" w14:textId="34D317FC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7CCD0EBD" w14:textId="4C9C12C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61BB571A" w14:textId="380BEEC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26232" w:rsidRPr="00FC1069" w14:paraId="290452BA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03EA232" w14:textId="485CA54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22.07.2026</w:t>
            </w:r>
          </w:p>
        </w:tc>
        <w:tc>
          <w:tcPr>
            <w:tcW w:w="1370" w:type="dxa"/>
            <w:noWrap/>
            <w:vAlign w:val="center"/>
          </w:tcPr>
          <w:p w14:paraId="0DE13FB8" w14:textId="050C0829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15562A5F" w14:textId="1A8A4FB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8:00-18:00</w:t>
            </w:r>
          </w:p>
        </w:tc>
        <w:tc>
          <w:tcPr>
            <w:tcW w:w="5562" w:type="dxa"/>
            <w:noWrap/>
            <w:vAlign w:val="center"/>
          </w:tcPr>
          <w:p w14:paraId="25A43EA7" w14:textId="7C0E928D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26232" w:rsidRPr="00FC1069" w14:paraId="5B41CDFB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4BA176D7" w14:textId="4DD9181E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23.07.2026</w:t>
            </w:r>
          </w:p>
        </w:tc>
        <w:tc>
          <w:tcPr>
            <w:tcW w:w="1370" w:type="dxa"/>
            <w:noWrap/>
            <w:vAlign w:val="center"/>
          </w:tcPr>
          <w:p w14:paraId="0C58F6D7" w14:textId="7BC3D147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4C025CB0" w14:textId="4720E204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12:00-16:00</w:t>
            </w:r>
          </w:p>
        </w:tc>
        <w:tc>
          <w:tcPr>
            <w:tcW w:w="5562" w:type="dxa"/>
            <w:noWrap/>
            <w:vAlign w:val="center"/>
          </w:tcPr>
          <w:p w14:paraId="11AAA9D3" w14:textId="327BB506" w:rsidR="00326232" w:rsidRPr="00326232" w:rsidRDefault="00326232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748658FC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0E3DDC4" w14:textId="0DFA70F7" w:rsidR="006244BE" w:rsidRPr="00326232" w:rsidRDefault="006244BE" w:rsidP="006244BE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Data </w:t>
            </w:r>
          </w:p>
        </w:tc>
        <w:tc>
          <w:tcPr>
            <w:tcW w:w="1370" w:type="dxa"/>
            <w:noWrap/>
            <w:vAlign w:val="center"/>
          </w:tcPr>
          <w:p w14:paraId="50BF8C15" w14:textId="5BCC6C9A" w:rsidR="006244BE" w:rsidRPr="00326232" w:rsidRDefault="006244BE" w:rsidP="006244BE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Dzień tygodnia </w:t>
            </w:r>
          </w:p>
        </w:tc>
        <w:tc>
          <w:tcPr>
            <w:tcW w:w="1323" w:type="dxa"/>
            <w:noWrap/>
            <w:vAlign w:val="bottom"/>
          </w:tcPr>
          <w:p w14:paraId="5F6DE056" w14:textId="4C6F249D" w:rsidR="006244BE" w:rsidRPr="00326232" w:rsidRDefault="006244BE" w:rsidP="006244BE">
            <w:pPr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Godziny otwarcia </w:t>
            </w:r>
          </w:p>
        </w:tc>
        <w:tc>
          <w:tcPr>
            <w:tcW w:w="5562" w:type="dxa"/>
            <w:noWrap/>
            <w:vAlign w:val="center"/>
          </w:tcPr>
          <w:p w14:paraId="154433DD" w14:textId="5EDC7E9D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Formy Wsparcia </w:t>
            </w:r>
          </w:p>
        </w:tc>
      </w:tr>
      <w:tr w:rsidR="006244BE" w:rsidRPr="00FC1069" w14:paraId="4726CF6D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5E755537" w14:textId="31284D2C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24.07.2026</w:t>
            </w:r>
          </w:p>
        </w:tc>
        <w:tc>
          <w:tcPr>
            <w:tcW w:w="1370" w:type="dxa"/>
            <w:noWrap/>
            <w:vAlign w:val="center"/>
          </w:tcPr>
          <w:p w14:paraId="56530196" w14:textId="2240937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4970B2D4" w14:textId="538B98A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038958F8" w14:textId="4EDC6EE3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31FFFB0F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7A2F08C" w14:textId="164ABB12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27.07.2026</w:t>
            </w:r>
          </w:p>
        </w:tc>
        <w:tc>
          <w:tcPr>
            <w:tcW w:w="1370" w:type="dxa"/>
            <w:noWrap/>
            <w:vAlign w:val="center"/>
          </w:tcPr>
          <w:p w14:paraId="70F30AB1" w14:textId="438C0BCF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Poniedziałek</w:t>
            </w:r>
          </w:p>
        </w:tc>
        <w:tc>
          <w:tcPr>
            <w:tcW w:w="1323" w:type="dxa"/>
            <w:noWrap/>
            <w:vAlign w:val="center"/>
          </w:tcPr>
          <w:p w14:paraId="36EE0E5B" w14:textId="65A9E2A9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8:00-18:00</w:t>
            </w:r>
          </w:p>
        </w:tc>
        <w:tc>
          <w:tcPr>
            <w:tcW w:w="5562" w:type="dxa"/>
            <w:noWrap/>
            <w:vAlign w:val="center"/>
          </w:tcPr>
          <w:p w14:paraId="65A97BD1" w14:textId="29617143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6CC51051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100E5EBA" w14:textId="3F4F0686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28.07.2026</w:t>
            </w:r>
          </w:p>
        </w:tc>
        <w:tc>
          <w:tcPr>
            <w:tcW w:w="1370" w:type="dxa"/>
            <w:noWrap/>
            <w:vAlign w:val="center"/>
          </w:tcPr>
          <w:p w14:paraId="1254B5E7" w14:textId="6EADCA41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Wtorek</w:t>
            </w:r>
          </w:p>
        </w:tc>
        <w:tc>
          <w:tcPr>
            <w:tcW w:w="1323" w:type="dxa"/>
            <w:noWrap/>
            <w:vAlign w:val="center"/>
          </w:tcPr>
          <w:p w14:paraId="56D31876" w14:textId="41696521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7B5E53E2" w14:textId="3FD63FAF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554209D7" w14:textId="77777777" w:rsidTr="00BA2D29">
        <w:trPr>
          <w:trHeight w:val="300"/>
        </w:trPr>
        <w:tc>
          <w:tcPr>
            <w:tcW w:w="1271" w:type="dxa"/>
            <w:vMerge w:val="restart"/>
            <w:noWrap/>
            <w:vAlign w:val="center"/>
          </w:tcPr>
          <w:p w14:paraId="260C30D6" w14:textId="0350531B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29.07.2026</w:t>
            </w:r>
          </w:p>
        </w:tc>
        <w:tc>
          <w:tcPr>
            <w:tcW w:w="1370" w:type="dxa"/>
            <w:vMerge w:val="restart"/>
            <w:noWrap/>
            <w:vAlign w:val="center"/>
          </w:tcPr>
          <w:p w14:paraId="3CBA5450" w14:textId="319223F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Środa</w:t>
            </w:r>
          </w:p>
        </w:tc>
        <w:tc>
          <w:tcPr>
            <w:tcW w:w="1323" w:type="dxa"/>
            <w:noWrap/>
            <w:vAlign w:val="center"/>
          </w:tcPr>
          <w:p w14:paraId="53416158" w14:textId="79043566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8:00-11:00</w:t>
            </w:r>
          </w:p>
        </w:tc>
        <w:tc>
          <w:tcPr>
            <w:tcW w:w="5562" w:type="dxa"/>
            <w:noWrap/>
            <w:vAlign w:val="center"/>
          </w:tcPr>
          <w:p w14:paraId="0E405679" w14:textId="2BBA016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6244BE" w:rsidRPr="00FC1069" w14:paraId="4EF47D1D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6691BA0B" w14:textId="1328123C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7F9B2C95" w14:textId="7164580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7F0A423E" w14:textId="4F21CDA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11:00-13:00</w:t>
            </w:r>
          </w:p>
        </w:tc>
        <w:tc>
          <w:tcPr>
            <w:tcW w:w="5562" w:type="dxa"/>
            <w:noWrap/>
            <w:vAlign w:val="center"/>
          </w:tcPr>
          <w:p w14:paraId="479C36F0" w14:textId="1FE2EA56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Szkolenie:</w:t>
            </w:r>
            <w:r w:rsidRPr="00326232">
              <w:rPr>
                <w:rFonts w:cstheme="minorHAnsi"/>
                <w:sz w:val="24"/>
                <w:szCs w:val="24"/>
              </w:rPr>
              <w:t xml:space="preserve"> 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Smartfon w pigułce:</w:t>
            </w:r>
            <w:r w:rsidR="004E334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przydatne triki</w:t>
            </w:r>
          </w:p>
        </w:tc>
      </w:tr>
      <w:tr w:rsidR="006244BE" w:rsidRPr="00FC1069" w14:paraId="3848CFB4" w14:textId="77777777" w:rsidTr="00BA2D29">
        <w:trPr>
          <w:trHeight w:val="300"/>
        </w:trPr>
        <w:tc>
          <w:tcPr>
            <w:tcW w:w="1271" w:type="dxa"/>
            <w:vMerge/>
            <w:noWrap/>
            <w:vAlign w:val="center"/>
          </w:tcPr>
          <w:p w14:paraId="031262C4" w14:textId="77777777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70" w:type="dxa"/>
            <w:vMerge/>
            <w:noWrap/>
            <w:vAlign w:val="center"/>
          </w:tcPr>
          <w:p w14:paraId="7363A57C" w14:textId="77777777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50D06D4D" w14:textId="511F00AA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13:00-18:00</w:t>
            </w:r>
          </w:p>
        </w:tc>
        <w:tc>
          <w:tcPr>
            <w:tcW w:w="5562" w:type="dxa"/>
            <w:noWrap/>
            <w:vAlign w:val="center"/>
          </w:tcPr>
          <w:p w14:paraId="66FDF910" w14:textId="19D59E92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6244BE" w:rsidRPr="00FC1069" w14:paraId="4C5BDC78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00B04E5" w14:textId="38D9D23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30.07.2026</w:t>
            </w:r>
          </w:p>
        </w:tc>
        <w:tc>
          <w:tcPr>
            <w:tcW w:w="1370" w:type="dxa"/>
            <w:noWrap/>
            <w:vAlign w:val="center"/>
          </w:tcPr>
          <w:p w14:paraId="21C7ACF8" w14:textId="6E991B05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Czwartek</w:t>
            </w:r>
          </w:p>
        </w:tc>
        <w:tc>
          <w:tcPr>
            <w:tcW w:w="1323" w:type="dxa"/>
            <w:noWrap/>
            <w:vAlign w:val="center"/>
          </w:tcPr>
          <w:p w14:paraId="04436F87" w14:textId="1C97D15C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12:00-16:00</w:t>
            </w:r>
          </w:p>
        </w:tc>
        <w:tc>
          <w:tcPr>
            <w:tcW w:w="5562" w:type="dxa"/>
            <w:noWrap/>
            <w:vAlign w:val="center"/>
          </w:tcPr>
          <w:p w14:paraId="2A1A41D2" w14:textId="294995F5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244BE" w:rsidRPr="00FC1069" w14:paraId="3E058FD9" w14:textId="77777777" w:rsidTr="00BA2D29">
        <w:trPr>
          <w:trHeight w:val="300"/>
        </w:trPr>
        <w:tc>
          <w:tcPr>
            <w:tcW w:w="1271" w:type="dxa"/>
            <w:noWrap/>
            <w:vAlign w:val="center"/>
          </w:tcPr>
          <w:p w14:paraId="6EB04AF1" w14:textId="6DDFFF52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31.07.2026</w:t>
            </w:r>
          </w:p>
        </w:tc>
        <w:tc>
          <w:tcPr>
            <w:tcW w:w="1370" w:type="dxa"/>
            <w:noWrap/>
            <w:vAlign w:val="center"/>
          </w:tcPr>
          <w:p w14:paraId="7C37DFE8" w14:textId="02AE8069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323" w:type="dxa"/>
            <w:noWrap/>
            <w:vAlign w:val="center"/>
          </w:tcPr>
          <w:p w14:paraId="0695B7E7" w14:textId="074780AE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8:00-16:00</w:t>
            </w:r>
          </w:p>
        </w:tc>
        <w:tc>
          <w:tcPr>
            <w:tcW w:w="5562" w:type="dxa"/>
            <w:noWrap/>
            <w:vAlign w:val="center"/>
          </w:tcPr>
          <w:p w14:paraId="38BCCCB2" w14:textId="3EAC1048" w:rsidR="006244BE" w:rsidRPr="00326232" w:rsidRDefault="006244BE" w:rsidP="00BA2D29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623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</w:tbl>
    <w:p w14:paraId="4ED4436A" w14:textId="77777777" w:rsidR="00F7568E" w:rsidRPr="00F7568E" w:rsidRDefault="00F7568E" w:rsidP="00F7568E">
      <w:pPr>
        <w:jc w:val="center"/>
        <w:rPr>
          <w:b/>
          <w:bCs/>
          <w:sz w:val="32"/>
          <w:szCs w:val="32"/>
        </w:rPr>
      </w:pPr>
    </w:p>
    <w:sectPr w:rsidR="00F7568E" w:rsidRPr="00F756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A735" w14:textId="77777777" w:rsidR="00165AB3" w:rsidRDefault="00165AB3" w:rsidP="00DA2DE0">
      <w:pPr>
        <w:spacing w:after="0" w:line="240" w:lineRule="auto"/>
      </w:pPr>
      <w:r>
        <w:separator/>
      </w:r>
    </w:p>
  </w:endnote>
  <w:endnote w:type="continuationSeparator" w:id="0">
    <w:p w14:paraId="72C5CD37" w14:textId="77777777" w:rsidR="00165AB3" w:rsidRDefault="00165AB3" w:rsidP="00DA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D704" w14:textId="77777777" w:rsidR="00165AB3" w:rsidRDefault="00165AB3" w:rsidP="00DA2DE0">
      <w:pPr>
        <w:spacing w:after="0" w:line="240" w:lineRule="auto"/>
      </w:pPr>
      <w:r>
        <w:separator/>
      </w:r>
    </w:p>
  </w:footnote>
  <w:footnote w:type="continuationSeparator" w:id="0">
    <w:p w14:paraId="1EED0761" w14:textId="77777777" w:rsidR="00165AB3" w:rsidRDefault="00165AB3" w:rsidP="00DA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D2E" w14:textId="0211E82E" w:rsidR="00DA2DE0" w:rsidRPr="00DA2DE0" w:rsidRDefault="00DA2DE0" w:rsidP="00DA2DE0">
    <w:pPr>
      <w:pStyle w:val="Nagwek"/>
    </w:pPr>
    <w:r w:rsidRPr="00DA2DE0">
      <w:rPr>
        <w:noProof/>
      </w:rPr>
      <w:drawing>
        <wp:inline distT="0" distB="0" distL="0" distR="0" wp14:anchorId="060E8578" wp14:editId="0EE6CAA9">
          <wp:extent cx="5760720" cy="538480"/>
          <wp:effectExtent l="0" t="0" r="0" b="0"/>
          <wp:docPr id="1249275452" name="Obraz 1" descr="Belka logotypów dla Programu Fundusze Europejskie dla Rozwoju Społecznego dla projektów Kluby Rozwoju Cyfrowego Pilota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75452" name="Obraz 1" descr="Belka logotypów dla Programu Fundusze Europejskie dla Rozwoju Społecznego dla projektów Kluby Rozwoju Cyfrowego Pilota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151AB" w14:textId="126D3188" w:rsidR="00DA2DE0" w:rsidRDefault="00DA2DE0">
    <w:pPr>
      <w:pStyle w:val="Nagwek"/>
    </w:pPr>
  </w:p>
  <w:p w14:paraId="6A663287" w14:textId="77777777" w:rsidR="00DA2DE0" w:rsidRDefault="00DA2D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E"/>
    <w:rsid w:val="0002635A"/>
    <w:rsid w:val="000827F1"/>
    <w:rsid w:val="000C0298"/>
    <w:rsid w:val="000F530C"/>
    <w:rsid w:val="001248FC"/>
    <w:rsid w:val="0015681C"/>
    <w:rsid w:val="00165AB3"/>
    <w:rsid w:val="00183BC6"/>
    <w:rsid w:val="0019297B"/>
    <w:rsid w:val="00194A01"/>
    <w:rsid w:val="001955AE"/>
    <w:rsid w:val="001C686F"/>
    <w:rsid w:val="001E39BB"/>
    <w:rsid w:val="001F5EB7"/>
    <w:rsid w:val="001F64E5"/>
    <w:rsid w:val="00215E90"/>
    <w:rsid w:val="0022598A"/>
    <w:rsid w:val="0024416F"/>
    <w:rsid w:val="0024606D"/>
    <w:rsid w:val="00250BC4"/>
    <w:rsid w:val="00285F3A"/>
    <w:rsid w:val="00291AA1"/>
    <w:rsid w:val="002A5CF4"/>
    <w:rsid w:val="002C6189"/>
    <w:rsid w:val="002D169F"/>
    <w:rsid w:val="002F0AF6"/>
    <w:rsid w:val="003069A5"/>
    <w:rsid w:val="00326232"/>
    <w:rsid w:val="00341FD4"/>
    <w:rsid w:val="003621D5"/>
    <w:rsid w:val="003A4933"/>
    <w:rsid w:val="003A7C8A"/>
    <w:rsid w:val="003E4911"/>
    <w:rsid w:val="003F2AD4"/>
    <w:rsid w:val="003F6507"/>
    <w:rsid w:val="0041307D"/>
    <w:rsid w:val="004365D6"/>
    <w:rsid w:val="00496F9F"/>
    <w:rsid w:val="004E334F"/>
    <w:rsid w:val="004E419E"/>
    <w:rsid w:val="005013C9"/>
    <w:rsid w:val="0051099B"/>
    <w:rsid w:val="005158EB"/>
    <w:rsid w:val="00534B15"/>
    <w:rsid w:val="00534BA7"/>
    <w:rsid w:val="005635E8"/>
    <w:rsid w:val="005C29B4"/>
    <w:rsid w:val="005C32ED"/>
    <w:rsid w:val="00622F60"/>
    <w:rsid w:val="006244BE"/>
    <w:rsid w:val="00697D13"/>
    <w:rsid w:val="006A030A"/>
    <w:rsid w:val="006B092F"/>
    <w:rsid w:val="006C6B09"/>
    <w:rsid w:val="006E45F8"/>
    <w:rsid w:val="006F63ED"/>
    <w:rsid w:val="0070104C"/>
    <w:rsid w:val="007059D5"/>
    <w:rsid w:val="00736354"/>
    <w:rsid w:val="007A1741"/>
    <w:rsid w:val="007A1EA0"/>
    <w:rsid w:val="007B2AD7"/>
    <w:rsid w:val="0081466D"/>
    <w:rsid w:val="00817D2B"/>
    <w:rsid w:val="008B0FD0"/>
    <w:rsid w:val="008B2F09"/>
    <w:rsid w:val="008C4FB1"/>
    <w:rsid w:val="009360FD"/>
    <w:rsid w:val="0097022F"/>
    <w:rsid w:val="00972847"/>
    <w:rsid w:val="00973742"/>
    <w:rsid w:val="0097541E"/>
    <w:rsid w:val="009805A2"/>
    <w:rsid w:val="00990BBB"/>
    <w:rsid w:val="009A7ABE"/>
    <w:rsid w:val="009C6211"/>
    <w:rsid w:val="009E29A8"/>
    <w:rsid w:val="009F00BF"/>
    <w:rsid w:val="00A8011C"/>
    <w:rsid w:val="00A92F1D"/>
    <w:rsid w:val="00AC3F98"/>
    <w:rsid w:val="00AC7692"/>
    <w:rsid w:val="00AE166D"/>
    <w:rsid w:val="00B02271"/>
    <w:rsid w:val="00B21220"/>
    <w:rsid w:val="00B401E5"/>
    <w:rsid w:val="00B95BE7"/>
    <w:rsid w:val="00BA2D29"/>
    <w:rsid w:val="00BE3C75"/>
    <w:rsid w:val="00BF4E45"/>
    <w:rsid w:val="00C95308"/>
    <w:rsid w:val="00CA35EC"/>
    <w:rsid w:val="00CD7A0F"/>
    <w:rsid w:val="00D32E50"/>
    <w:rsid w:val="00D34BB5"/>
    <w:rsid w:val="00D449BD"/>
    <w:rsid w:val="00D44B55"/>
    <w:rsid w:val="00DA2DE0"/>
    <w:rsid w:val="00DC7F5F"/>
    <w:rsid w:val="00DD4308"/>
    <w:rsid w:val="00DE03A1"/>
    <w:rsid w:val="00E45625"/>
    <w:rsid w:val="00E55ECE"/>
    <w:rsid w:val="00E65DAF"/>
    <w:rsid w:val="00E72E70"/>
    <w:rsid w:val="00E93D6D"/>
    <w:rsid w:val="00ED30E9"/>
    <w:rsid w:val="00F178FA"/>
    <w:rsid w:val="00F23ED7"/>
    <w:rsid w:val="00F320E7"/>
    <w:rsid w:val="00F623DA"/>
    <w:rsid w:val="00F64057"/>
    <w:rsid w:val="00F6438C"/>
    <w:rsid w:val="00F70F2A"/>
    <w:rsid w:val="00F71FFE"/>
    <w:rsid w:val="00F7568E"/>
    <w:rsid w:val="00F8627A"/>
    <w:rsid w:val="00FA588C"/>
    <w:rsid w:val="00FB473A"/>
    <w:rsid w:val="00FB6215"/>
    <w:rsid w:val="00FC1069"/>
    <w:rsid w:val="00FC4854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BBD90"/>
  <w15:chartTrackingRefBased/>
  <w15:docId w15:val="{8F751F63-C0C1-4CA4-A7B7-B67B977A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6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6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6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6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6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7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E0"/>
  </w:style>
  <w:style w:type="paragraph" w:styleId="Stopka">
    <w:name w:val="footer"/>
    <w:basedOn w:val="Normalny"/>
    <w:link w:val="StopkaZnak"/>
    <w:uiPriority w:val="99"/>
    <w:unhideWhenUsed/>
    <w:rsid w:val="00DA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E0"/>
  </w:style>
  <w:style w:type="paragraph" w:styleId="NormalnyWeb">
    <w:name w:val="Normal (Web)"/>
    <w:basedOn w:val="Normalny"/>
    <w:uiPriority w:val="99"/>
    <w:semiHidden/>
    <w:unhideWhenUsed/>
    <w:rsid w:val="00DA2DE0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291AA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B08B-5F18-42C2-B115-A592271D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Bienias-Owczarczyk</dc:creator>
  <cp:keywords/>
  <dc:description/>
  <cp:lastModifiedBy>Paulina Bienias-Owczarczyk</cp:lastModifiedBy>
  <cp:revision>5</cp:revision>
  <cp:lastPrinted>2026-05-14T10:31:00Z</cp:lastPrinted>
  <dcterms:created xsi:type="dcterms:W3CDTF">2026-06-23T09:31:00Z</dcterms:created>
  <dcterms:modified xsi:type="dcterms:W3CDTF">2026-06-23T10:43:00Z</dcterms:modified>
</cp:coreProperties>
</file>