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5DD69F06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1419225"/>
                    <wp:effectExtent l="0" t="0" r="0" b="9525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19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Lato" w:hAnsi="Lato" w:cs="Calibri"/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FAD99FA" w14:textId="5BE2804D" w:rsidR="00027EBF" w:rsidRPr="00960B8C" w:rsidRDefault="005B737A" w:rsidP="00960B8C">
                                    <w:pPr>
                                      <w:pStyle w:val="Bezodstpw"/>
                                      <w:spacing w:before="40" w:after="40" w:line="360" w:lineRule="auto"/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</w:t>
                                    </w:r>
                                    <w:r w:rsidR="003F538E"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ozorkowie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111.75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rFonts w:ascii="Lato" w:hAnsi="Lato" w:cs="Calibri"/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FAD99FA" w14:textId="5BE2804D" w:rsidR="00027EBF" w:rsidRPr="00960B8C" w:rsidRDefault="005B737A" w:rsidP="00960B8C">
                              <w:pPr>
                                <w:pStyle w:val="Bezodstpw"/>
                                <w:spacing w:before="40" w:after="40" w:line="360" w:lineRule="auto"/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</w:t>
                              </w:r>
                              <w:r w:rsidR="003F538E"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ozorkowie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2DAA8C65" w:rsidR="00B6135D" w:rsidRPr="00960B8C" w:rsidRDefault="00CA0F05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 xml:space="preserve">sierpień </w:t>
                                </w:r>
                                <w:r w:rsidR="00B6135D" w:rsidRPr="00960B8C"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 xml:space="preserve">2026 </w:t>
                                </w:r>
                                <w:r w:rsidR="00FD1E89" w:rsidRPr="00960B8C"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>r</w:t>
                                </w:r>
                                <w:r w:rsidR="00B6135D" w:rsidRPr="00960B8C"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30ECB606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2DAA8C65" w:rsidR="00B6135D" w:rsidRPr="00960B8C" w:rsidRDefault="00CA0F05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 xml:space="preserve">sierpień </w:t>
                          </w:r>
                          <w:r w:rsidR="00B6135D" w:rsidRPr="00960B8C"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 xml:space="preserve">2026 </w:t>
                          </w:r>
                          <w:r w:rsidR="00FD1E89" w:rsidRPr="00960B8C"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>r</w:t>
                          </w:r>
                          <w:r w:rsidR="00B6135D" w:rsidRPr="00960B8C"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960B8C" w:rsidRDefault="00547918" w:rsidP="00547918">
          <w:pPr>
            <w:pStyle w:val="Nagwekspisutreci"/>
            <w:spacing w:line="362" w:lineRule="auto"/>
            <w:rPr>
              <w:rFonts w:ascii="Lato" w:hAnsi="Lato" w:cs="Calibri"/>
              <w:b/>
              <w:bCs/>
              <w:sz w:val="24"/>
              <w:szCs w:val="24"/>
            </w:rPr>
          </w:pPr>
          <w:r w:rsidRPr="00960B8C">
            <w:rPr>
              <w:rFonts w:ascii="Lato" w:hAnsi="Lato" w:cs="Calibri"/>
              <w:b/>
              <w:bCs/>
              <w:sz w:val="24"/>
              <w:szCs w:val="24"/>
            </w:rPr>
            <w:t>SPIS TREŚCI</w:t>
          </w:r>
        </w:p>
        <w:p w14:paraId="744006A3" w14:textId="3C376F3C" w:rsidR="00AC4374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60B8C">
            <w:rPr>
              <w:rFonts w:ascii="Lato" w:hAnsi="Lato" w:cs="Calibri"/>
              <w:sz w:val="24"/>
              <w:szCs w:val="24"/>
            </w:rPr>
            <w:fldChar w:fldCharType="begin"/>
          </w:r>
          <w:r w:rsidRPr="00960B8C">
            <w:rPr>
              <w:rFonts w:ascii="Lato" w:hAnsi="Lato" w:cs="Calibri"/>
              <w:sz w:val="24"/>
              <w:szCs w:val="24"/>
            </w:rPr>
            <w:instrText xml:space="preserve"> TOC \o "1-3" \h \z \u </w:instrText>
          </w:r>
          <w:r w:rsidRPr="00960B8C">
            <w:rPr>
              <w:rFonts w:ascii="Lato" w:hAnsi="Lato" w:cs="Calibri"/>
              <w:sz w:val="24"/>
              <w:szCs w:val="24"/>
            </w:rPr>
            <w:fldChar w:fldCharType="separate"/>
          </w:r>
          <w:hyperlink w:anchor="_Toc233110768" w:history="1">
            <w:r w:rsidR="00AC4374" w:rsidRPr="00367327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AC4374">
              <w:rPr>
                <w:noProof/>
                <w:webHidden/>
              </w:rPr>
              <w:tab/>
            </w:r>
            <w:r w:rsidR="00AC4374">
              <w:rPr>
                <w:noProof/>
                <w:webHidden/>
              </w:rPr>
              <w:fldChar w:fldCharType="begin"/>
            </w:r>
            <w:r w:rsidR="00AC4374">
              <w:rPr>
                <w:noProof/>
                <w:webHidden/>
              </w:rPr>
              <w:instrText xml:space="preserve"> PAGEREF _Toc233110768 \h </w:instrText>
            </w:r>
            <w:r w:rsidR="00AC4374">
              <w:rPr>
                <w:noProof/>
                <w:webHidden/>
              </w:rPr>
            </w:r>
            <w:r w:rsidR="00AC4374">
              <w:rPr>
                <w:noProof/>
                <w:webHidden/>
              </w:rPr>
              <w:fldChar w:fldCharType="separate"/>
            </w:r>
            <w:r w:rsidR="00AC4374">
              <w:rPr>
                <w:noProof/>
                <w:webHidden/>
              </w:rPr>
              <w:t>2</w:t>
            </w:r>
            <w:r w:rsidR="00AC4374">
              <w:rPr>
                <w:noProof/>
                <w:webHidden/>
              </w:rPr>
              <w:fldChar w:fldCharType="end"/>
            </w:r>
          </w:hyperlink>
        </w:p>
        <w:p w14:paraId="574B9246" w14:textId="3546A316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69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77966" w14:textId="6C441556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0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8FC19" w14:textId="368C9072" w:rsidR="00AC4374" w:rsidRDefault="00AC437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1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C0DD9" w14:textId="6DD3382D" w:rsidR="00AC4374" w:rsidRDefault="00AC437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2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Ograniczenia dostępności Edukatorów i Edukatorek w lipcu 2026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1BEB3D" w14:textId="4F9A7475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3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C5FDA" w14:textId="0EA3AC99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4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5D5C2" w14:textId="68B26223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5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649B8" w14:textId="28681853" w:rsidR="00AC4374" w:rsidRDefault="00AC437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6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6F44E" w14:textId="2BC8ABB2" w:rsidR="00AC4374" w:rsidRDefault="00AC437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7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733B8" w14:textId="6D534F67" w:rsidR="00AC4374" w:rsidRDefault="00AC437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10778" w:history="1"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67327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_Toc233110778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2917FC73" w:rsidR="0062737C" w:rsidRDefault="0062737C" w:rsidP="00960B8C">
          <w:pPr>
            <w:spacing w:line="360" w:lineRule="auto"/>
          </w:pPr>
          <w:r w:rsidRPr="00960B8C">
            <w:rPr>
              <w:rFonts w:ascii="Lato" w:hAnsi="Lato" w:cs="Calibri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25D0BA2F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33110768"/>
      <w:r w:rsidR="003F538E" w:rsidRPr="003F538E">
        <w:rPr>
          <w:rFonts w:ascii="Lato" w:hAnsi="Lato" w:cstheme="minorBidi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E12450F" wp14:editId="62C7DC4B">
            <wp:simplePos x="0" y="0"/>
            <wp:positionH relativeFrom="column">
              <wp:posOffset>4300220</wp:posOffset>
            </wp:positionH>
            <wp:positionV relativeFrom="paragraph">
              <wp:posOffset>595630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1602655095" name="Obraz 4" descr="Kod QR - lokalizacja Klubu Rozowju Cyfrowego w Ozorkowi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55095" name="Obraz 4" descr="Kod QR - lokalizacja Klubu Rozowju Cyfrowego w Ozorkowie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5C78EAB3" w:rsidR="009617DC" w:rsidRPr="009617DC" w:rsidRDefault="009617DC" w:rsidP="00960B8C">
      <w:pPr>
        <w:spacing w:line="360" w:lineRule="auto"/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>Klub Rozwoju Cyfrowego w</w:t>
      </w:r>
      <w:r w:rsidR="003F538E">
        <w:rPr>
          <w:rFonts w:ascii="Lato" w:hAnsi="Lato"/>
          <w:b/>
          <w:bCs/>
          <w:color w:val="242852" w:themeColor="text2"/>
          <w:sz w:val="24"/>
          <w:szCs w:val="24"/>
        </w:rPr>
        <w:t xml:space="preserve"> Ozorkowie</w:t>
      </w:r>
    </w:p>
    <w:p w14:paraId="6DF019BA" w14:textId="05C08484" w:rsidR="003F538E" w:rsidRPr="003F538E" w:rsidRDefault="009617DC" w:rsidP="00960B8C">
      <w:pPr>
        <w:spacing w:line="360" w:lineRule="auto"/>
        <w:ind w:left="142" w:firstLine="142"/>
        <w:rPr>
          <w:rFonts w:ascii="Lato" w:hAnsi="Lato"/>
        </w:rPr>
      </w:pPr>
      <w:r w:rsidRPr="00D37738">
        <w:rPr>
          <w:rFonts w:ascii="Lato" w:hAnsi="Lato"/>
          <w:sz w:val="24"/>
          <w:szCs w:val="24"/>
        </w:rPr>
        <w:t>ul.</w:t>
      </w:r>
      <w:r w:rsidR="003F538E">
        <w:rPr>
          <w:rFonts w:ascii="Lato" w:hAnsi="Lato"/>
          <w:sz w:val="24"/>
          <w:szCs w:val="24"/>
        </w:rPr>
        <w:t xml:space="preserve"> R. Mielczarskiego 17, 95-035 Ozorków </w:t>
      </w:r>
    </w:p>
    <w:p w14:paraId="4EA6A269" w14:textId="7DF58E71" w:rsidR="003F538E" w:rsidRDefault="003F538E" w:rsidP="00960B8C">
      <w:pPr>
        <w:spacing w:line="360" w:lineRule="auto"/>
        <w:ind w:left="142" w:firstLine="142"/>
        <w:rPr>
          <w:rFonts w:ascii="Lato" w:hAnsi="Lato"/>
          <w:sz w:val="24"/>
          <w:szCs w:val="24"/>
        </w:rPr>
      </w:pPr>
      <w:hyperlink r:id="rId11" w:history="1">
        <w:r w:rsidRPr="003E1604">
          <w:rPr>
            <w:rStyle w:val="Hipercze"/>
            <w:rFonts w:ascii="Lato" w:hAnsi="Lato"/>
            <w:sz w:val="24"/>
            <w:szCs w:val="24"/>
          </w:rPr>
          <w:t>https://maps.app.goo.gl/VeG8HzxDJHFmfpL18</w:t>
        </w:r>
      </w:hyperlink>
      <w:r>
        <w:rPr>
          <w:rFonts w:ascii="Lato" w:hAnsi="Lato"/>
          <w:sz w:val="24"/>
          <w:szCs w:val="24"/>
        </w:rPr>
        <w:t xml:space="preserve"> </w:t>
      </w:r>
      <w:r w:rsidRPr="003F538E">
        <w:rPr>
          <w:rFonts w:ascii="Lato" w:hAnsi="Lato"/>
          <w:sz w:val="24"/>
          <w:szCs w:val="24"/>
        </w:rPr>
        <w:t xml:space="preserve"> </w:t>
      </w:r>
    </w:p>
    <w:p w14:paraId="1914CDA7" w14:textId="402043A6" w:rsidR="00CA0F05" w:rsidRDefault="00EC228A" w:rsidP="00EC228A">
      <w:pPr>
        <w:spacing w:line="360" w:lineRule="auto"/>
        <w:ind w:left="142"/>
        <w:rPr>
          <w:rFonts w:ascii="Lato" w:hAnsi="Lato"/>
          <w:sz w:val="24"/>
          <w:szCs w:val="24"/>
        </w:rPr>
      </w:pPr>
      <w:r w:rsidRPr="00CA0F05">
        <w:rPr>
          <w:rFonts w:ascii="Lato" w:hAnsi="Lato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463B3051" wp14:editId="54659D58">
            <wp:simplePos x="0" y="0"/>
            <wp:positionH relativeFrom="column">
              <wp:posOffset>4298950</wp:posOffset>
            </wp:positionH>
            <wp:positionV relativeFrom="paragraph">
              <wp:posOffset>575310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757668870" name="Obraz 5" descr="Kod QR lokalizacja budynku Urzędu Miejskiego w Ozorkowi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68870" name="Obraz 5" descr="Kod QR lokalizacja budynku Urzędu Miejskiego w Ozorkowie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F05" w:rsidRPr="00CA0F05">
        <w:rPr>
          <w:rFonts w:ascii="Lato" w:hAnsi="Lato"/>
          <w:sz w:val="24"/>
          <w:szCs w:val="24"/>
        </w:rPr>
        <w:t xml:space="preserve">W dniach </w:t>
      </w:r>
      <w:r w:rsidR="00CA0F05">
        <w:rPr>
          <w:rFonts w:ascii="Lato" w:hAnsi="Lato"/>
          <w:sz w:val="24"/>
          <w:szCs w:val="24"/>
        </w:rPr>
        <w:t xml:space="preserve">12,19, 26 sierpnia </w:t>
      </w:r>
      <w:r w:rsidR="00CA0F05" w:rsidRPr="00CA0F05">
        <w:rPr>
          <w:rFonts w:ascii="Lato" w:hAnsi="Lato"/>
          <w:sz w:val="24"/>
          <w:szCs w:val="24"/>
        </w:rPr>
        <w:t>2026 r</w:t>
      </w:r>
      <w:r w:rsidR="00CA0F05">
        <w:rPr>
          <w:rFonts w:ascii="Lato" w:hAnsi="Lato"/>
          <w:sz w:val="24"/>
          <w:szCs w:val="24"/>
        </w:rPr>
        <w:t xml:space="preserve">. </w:t>
      </w:r>
      <w:r w:rsidR="00CA0F05" w:rsidRPr="00CA0F05">
        <w:rPr>
          <w:rFonts w:ascii="Lato" w:hAnsi="Lato"/>
          <w:sz w:val="24"/>
          <w:szCs w:val="24"/>
        </w:rPr>
        <w:t xml:space="preserve">Klubu Rozwoju Cyfrowego </w:t>
      </w:r>
      <w:r w:rsidR="00CA0F05">
        <w:rPr>
          <w:rFonts w:ascii="Lato" w:hAnsi="Lato"/>
          <w:sz w:val="24"/>
          <w:szCs w:val="24"/>
        </w:rPr>
        <w:t xml:space="preserve">będzie działał  w </w:t>
      </w:r>
      <w:r w:rsidR="00CA0F05" w:rsidRPr="00CA0F05">
        <w:rPr>
          <w:rFonts w:ascii="Lato" w:hAnsi="Lato"/>
          <w:sz w:val="24"/>
          <w:szCs w:val="24"/>
        </w:rPr>
        <w:t xml:space="preserve"> </w:t>
      </w:r>
      <w:r w:rsidR="00CA0F05">
        <w:rPr>
          <w:rFonts w:ascii="Lato" w:hAnsi="Lato"/>
          <w:sz w:val="24"/>
          <w:szCs w:val="24"/>
        </w:rPr>
        <w:t xml:space="preserve">       </w:t>
      </w:r>
      <w:r>
        <w:rPr>
          <w:rFonts w:ascii="Lato" w:hAnsi="Lato"/>
          <w:sz w:val="24"/>
          <w:szCs w:val="24"/>
        </w:rPr>
        <w:t xml:space="preserve">   </w:t>
      </w:r>
      <w:r w:rsidR="00CA0F05" w:rsidRPr="00CA0F05">
        <w:rPr>
          <w:rFonts w:ascii="Lato" w:hAnsi="Lato"/>
          <w:sz w:val="24"/>
          <w:szCs w:val="24"/>
        </w:rPr>
        <w:t>budynku Urzędu Miejskiego w Ozorkowie przy</w:t>
      </w:r>
      <w:r w:rsidR="00CA0F05">
        <w:rPr>
          <w:rFonts w:ascii="Lato" w:hAnsi="Lato"/>
          <w:sz w:val="24"/>
          <w:szCs w:val="24"/>
        </w:rPr>
        <w:t xml:space="preserve"> </w:t>
      </w:r>
      <w:r w:rsidR="00CA0F05" w:rsidRPr="00CA0F05">
        <w:rPr>
          <w:rFonts w:ascii="Lato" w:hAnsi="Lato"/>
          <w:sz w:val="24"/>
          <w:szCs w:val="24"/>
        </w:rPr>
        <w:t xml:space="preserve">ul. Wigury 1 </w:t>
      </w:r>
    </w:p>
    <w:p w14:paraId="05D163CF" w14:textId="401EDF8B" w:rsidR="00CA0F05" w:rsidRPr="00CA0F05" w:rsidRDefault="00CA0F05" w:rsidP="00EC228A">
      <w:pPr>
        <w:spacing w:line="360" w:lineRule="auto"/>
        <w:ind w:left="142"/>
        <w:rPr>
          <w:rFonts w:ascii="Lato" w:hAnsi="Lato"/>
          <w:sz w:val="24"/>
          <w:szCs w:val="24"/>
        </w:rPr>
      </w:pPr>
      <w:r w:rsidRPr="00CA0F05">
        <w:rPr>
          <w:rFonts w:ascii="Lato" w:hAnsi="Lato"/>
          <w:sz w:val="24"/>
          <w:szCs w:val="24"/>
        </w:rPr>
        <w:t xml:space="preserve">– Sala Posiedzeń, pokój 100, 95-035 Ozorków </w:t>
      </w:r>
    </w:p>
    <w:p w14:paraId="4CEEA82F" w14:textId="4A0C56CE" w:rsidR="00CA0F05" w:rsidRPr="00CA0F05" w:rsidRDefault="00CA0F05" w:rsidP="00CA0F05">
      <w:pPr>
        <w:spacing w:line="360" w:lineRule="auto"/>
        <w:ind w:left="142" w:firstLine="142"/>
        <w:rPr>
          <w:rFonts w:ascii="Lato" w:hAnsi="Lato"/>
          <w:sz w:val="24"/>
          <w:szCs w:val="24"/>
        </w:rPr>
      </w:pPr>
      <w:r w:rsidRPr="00CA0F05">
        <w:rPr>
          <w:rFonts w:ascii="Lato" w:hAnsi="Lato"/>
          <w:sz w:val="24"/>
          <w:szCs w:val="24"/>
        </w:rPr>
        <w:t xml:space="preserve">   </w:t>
      </w:r>
      <w:hyperlink r:id="rId13" w:history="1">
        <w:r w:rsidRPr="00CA0F05">
          <w:rPr>
            <w:rStyle w:val="Hipercze"/>
            <w:rFonts w:ascii="Lato" w:hAnsi="Lato"/>
            <w:sz w:val="24"/>
            <w:szCs w:val="24"/>
          </w:rPr>
          <w:t>https://maps.app.goo.gl/on9k24QEz6STe23G8</w:t>
        </w:r>
      </w:hyperlink>
      <w:r w:rsidRPr="00CA0F05">
        <w:rPr>
          <w:rFonts w:ascii="Lato" w:hAnsi="Lato"/>
          <w:sz w:val="24"/>
          <w:szCs w:val="24"/>
        </w:rPr>
        <w:t xml:space="preserve"> </w:t>
      </w:r>
    </w:p>
    <w:p w14:paraId="2DA81D47" w14:textId="77777777" w:rsidR="00CA0F05" w:rsidRDefault="00CA0F05" w:rsidP="00960B8C">
      <w:pPr>
        <w:spacing w:line="360" w:lineRule="auto"/>
        <w:ind w:left="142" w:firstLine="142"/>
        <w:rPr>
          <w:rFonts w:ascii="Lato" w:hAnsi="Lato"/>
          <w:sz w:val="24"/>
          <w:szCs w:val="24"/>
        </w:rPr>
      </w:pPr>
    </w:p>
    <w:p w14:paraId="38774423" w14:textId="0833F4BD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33110769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4E229D2D" w14:textId="77777777" w:rsidR="003F538E" w:rsidRDefault="009617DC" w:rsidP="00960B8C">
      <w:pPr>
        <w:spacing w:before="480" w:line="360" w:lineRule="auto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r w:rsidR="003F538E">
        <w:rPr>
          <w:rFonts w:ascii="Lato" w:hAnsi="Lato"/>
          <w:sz w:val="24"/>
          <w:szCs w:val="24"/>
        </w:rPr>
        <w:t xml:space="preserve">505 647 131 </w:t>
      </w:r>
    </w:p>
    <w:p w14:paraId="77D0702E" w14:textId="7A2DC572" w:rsidR="009617DC" w:rsidRPr="00D37738" w:rsidRDefault="009617DC" w:rsidP="00960B8C">
      <w:pPr>
        <w:spacing w:before="120" w:line="360" w:lineRule="auto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hyperlink r:id="rId14" w:history="1">
        <w:r w:rsidR="00407E51" w:rsidRPr="00E031C0">
          <w:rPr>
            <w:rStyle w:val="Hipercze"/>
            <w:rFonts w:ascii="Lato" w:hAnsi="Lato"/>
            <w:sz w:val="24"/>
            <w:szCs w:val="24"/>
          </w:rPr>
          <w:t>krc@umozorkow.pl</w:t>
        </w:r>
      </w:hyperlink>
      <w:r w:rsidR="00407E51">
        <w:rPr>
          <w:rFonts w:ascii="Lato" w:hAnsi="Lato"/>
          <w:sz w:val="24"/>
          <w:szCs w:val="24"/>
        </w:rPr>
        <w:t xml:space="preserve"> </w:t>
      </w:r>
    </w:p>
    <w:p w14:paraId="5E8E9EE6" w14:textId="0AE47278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33110770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960B8C">
      <w:pPr>
        <w:pStyle w:val="Nagwek2"/>
        <w:spacing w:before="240" w:after="160" w:line="360" w:lineRule="auto"/>
        <w:ind w:firstLine="284"/>
        <w:rPr>
          <w:rFonts w:ascii="Lato" w:hAnsi="Lato"/>
          <w:b/>
          <w:bCs/>
          <w:color w:val="002060"/>
        </w:rPr>
      </w:pPr>
      <w:bookmarkStart w:id="3" w:name="_Toc233110771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77558522" w14:textId="544BA5F7" w:rsidR="007D393D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 xml:space="preserve">oniedziałki w godzinach od </w:t>
      </w:r>
      <w:r w:rsidR="003E717D">
        <w:rPr>
          <w:rFonts w:ascii="Lato" w:hAnsi="Lato"/>
          <w:sz w:val="24"/>
          <w:szCs w:val="24"/>
        </w:rPr>
        <w:t>10</w:t>
      </w:r>
      <w:r w:rsidR="007D393D">
        <w:rPr>
          <w:rFonts w:ascii="Lato" w:hAnsi="Lato"/>
          <w:sz w:val="24"/>
          <w:szCs w:val="24"/>
        </w:rPr>
        <w:t xml:space="preserve">:00 </w:t>
      </w:r>
      <w:r w:rsidR="00713DB9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14DA092A" w14:textId="0FE3ECE6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16:00</w:t>
      </w:r>
    </w:p>
    <w:p w14:paraId="561BA78F" w14:textId="02F1C60B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</w:t>
      </w:r>
      <w:r w:rsidR="003E717D">
        <w:rPr>
          <w:rFonts w:ascii="Lato" w:hAnsi="Lato"/>
          <w:sz w:val="24"/>
          <w:szCs w:val="24"/>
        </w:rPr>
        <w:t>6</w:t>
      </w:r>
      <w:r w:rsidR="007D393D">
        <w:rPr>
          <w:rFonts w:ascii="Lato" w:hAnsi="Lato"/>
          <w:sz w:val="24"/>
          <w:szCs w:val="24"/>
        </w:rPr>
        <w:t>:00</w:t>
      </w:r>
    </w:p>
    <w:p w14:paraId="40670A0B" w14:textId="2CFF1910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od </w:t>
      </w:r>
      <w:r w:rsidR="003E717D">
        <w:rPr>
          <w:rFonts w:ascii="Lato" w:hAnsi="Lato"/>
          <w:sz w:val="24"/>
          <w:szCs w:val="24"/>
        </w:rPr>
        <w:t>8</w:t>
      </w:r>
      <w:r w:rsidR="007D393D">
        <w:rPr>
          <w:rFonts w:ascii="Lato" w:hAnsi="Lato"/>
          <w:sz w:val="24"/>
          <w:szCs w:val="24"/>
        </w:rPr>
        <w:t>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7D393D">
        <w:rPr>
          <w:rFonts w:ascii="Lato" w:hAnsi="Lato"/>
          <w:sz w:val="24"/>
          <w:szCs w:val="24"/>
        </w:rPr>
        <w:t>16:00</w:t>
      </w:r>
    </w:p>
    <w:p w14:paraId="00B5C45D" w14:textId="42E2AF61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</w:t>
      </w:r>
      <w:r w:rsidR="00BF78BD">
        <w:rPr>
          <w:rFonts w:ascii="Lato" w:hAnsi="Lato"/>
          <w:sz w:val="24"/>
          <w:szCs w:val="24"/>
        </w:rPr>
        <w:t>6</w:t>
      </w:r>
      <w:r w:rsidR="007D393D">
        <w:rPr>
          <w:rFonts w:ascii="Lato" w:hAnsi="Lato"/>
          <w:sz w:val="24"/>
          <w:szCs w:val="24"/>
        </w:rPr>
        <w:t>:00</w:t>
      </w:r>
    </w:p>
    <w:p w14:paraId="36B64949" w14:textId="144C3853" w:rsidR="00825BA7" w:rsidRDefault="00825BA7" w:rsidP="00CA0F05">
      <w:pPr>
        <w:pStyle w:val="Nagwek2"/>
        <w:spacing w:before="240" w:after="160" w:line="360" w:lineRule="auto"/>
        <w:ind w:firstLine="284"/>
        <w:rPr>
          <w:rFonts w:ascii="Lato" w:hAnsi="Lato"/>
          <w:b/>
          <w:bCs/>
          <w:color w:val="002060"/>
        </w:rPr>
      </w:pPr>
      <w:bookmarkStart w:id="4" w:name="_Toc233110772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</w:t>
      </w:r>
      <w:proofErr w:type="spellStart"/>
      <w:r w:rsidR="00E911B3">
        <w:rPr>
          <w:rFonts w:ascii="Lato" w:hAnsi="Lato"/>
          <w:b/>
          <w:bCs/>
          <w:color w:val="002060"/>
        </w:rPr>
        <w:t>Edukatorek</w:t>
      </w:r>
      <w:proofErr w:type="spellEnd"/>
      <w:r w:rsidR="00E911B3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>w</w:t>
      </w:r>
      <w:r w:rsidR="00CA0F05">
        <w:rPr>
          <w:rFonts w:ascii="Lato" w:hAnsi="Lato"/>
          <w:b/>
          <w:bCs/>
          <w:color w:val="002060"/>
        </w:rPr>
        <w:t xml:space="preserve"> sierpniu </w:t>
      </w:r>
      <w:r w:rsidR="004A4CCB">
        <w:rPr>
          <w:rFonts w:ascii="Lato" w:hAnsi="Lato"/>
          <w:b/>
          <w:bCs/>
          <w:color w:val="002060"/>
        </w:rPr>
        <w:t>20</w:t>
      </w:r>
      <w:r w:rsidR="00905605" w:rsidRPr="00E911B3">
        <w:rPr>
          <w:rFonts w:ascii="Lato" w:hAnsi="Lato"/>
          <w:b/>
          <w:bCs/>
          <w:color w:val="002060"/>
        </w:rPr>
        <w:t>26</w:t>
      </w:r>
      <w:r w:rsidR="00960B8C">
        <w:rPr>
          <w:rFonts w:ascii="Lato" w:hAnsi="Lato"/>
          <w:b/>
          <w:bCs/>
          <w:color w:val="002060"/>
        </w:rPr>
        <w:t xml:space="preserve"> </w:t>
      </w:r>
      <w:r w:rsidR="004A4CCB">
        <w:rPr>
          <w:rFonts w:ascii="Lato" w:hAnsi="Lato"/>
          <w:b/>
          <w:bCs/>
          <w:color w:val="002060"/>
        </w:rPr>
        <w:t>r</w:t>
      </w:r>
      <w:r w:rsidR="00905605" w:rsidRPr="00E911B3">
        <w:rPr>
          <w:rFonts w:ascii="Lato" w:hAnsi="Lato"/>
          <w:b/>
          <w:bCs/>
          <w:color w:val="002060"/>
        </w:rPr>
        <w:t>.</w:t>
      </w:r>
      <w:bookmarkEnd w:id="4"/>
    </w:p>
    <w:p w14:paraId="03A18789" w14:textId="28F9F9D4" w:rsidR="00CA1E54" w:rsidRPr="00CA1E54" w:rsidRDefault="00960B8C" w:rsidP="00960B8C">
      <w:pPr>
        <w:spacing w:line="36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Nie dotyczy </w:t>
      </w:r>
    </w:p>
    <w:p w14:paraId="6AC00A5A" w14:textId="01B9C691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33110773"/>
      <w:r w:rsidRPr="00547918">
        <w:rPr>
          <w:rFonts w:ascii="Lato" w:hAnsi="Lato"/>
          <w:b/>
          <w:bCs/>
          <w:color w:val="002060"/>
          <w:sz w:val="28"/>
          <w:szCs w:val="28"/>
        </w:rPr>
        <w:lastRenderedPageBreak/>
        <w:t>Najbliższe spotkania informacyjne i wydarzenia</w:t>
      </w:r>
      <w:bookmarkEnd w:id="5"/>
    </w:p>
    <w:tbl>
      <w:tblPr>
        <w:tblStyle w:val="Tabela-Siatka"/>
        <w:tblW w:w="8363" w:type="dxa"/>
        <w:tblInd w:w="-5" w:type="dxa"/>
        <w:tblLook w:val="04A0" w:firstRow="1" w:lastRow="0" w:firstColumn="1" w:lastColumn="0" w:noHBand="0" w:noVBand="1"/>
      </w:tblPr>
      <w:tblGrid>
        <w:gridCol w:w="992"/>
        <w:gridCol w:w="1149"/>
        <w:gridCol w:w="1500"/>
        <w:gridCol w:w="1887"/>
        <w:gridCol w:w="2835"/>
      </w:tblGrid>
      <w:tr w:rsidR="00547918" w:rsidRPr="00547918" w14:paraId="7559101F" w14:textId="77777777" w:rsidTr="003D4294">
        <w:tc>
          <w:tcPr>
            <w:tcW w:w="992" w:type="dxa"/>
            <w:shd w:val="clear" w:color="auto" w:fill="DFEBF5" w:themeFill="accent2" w:themeFillTint="33"/>
          </w:tcPr>
          <w:p w14:paraId="2EA1FDAF" w14:textId="77777777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149" w:type="dxa"/>
            <w:shd w:val="clear" w:color="auto" w:fill="DFEBF5" w:themeFill="accent2" w:themeFillTint="33"/>
          </w:tcPr>
          <w:p w14:paraId="178DEACF" w14:textId="3BE4C92B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1500" w:type="dxa"/>
            <w:shd w:val="clear" w:color="auto" w:fill="DFEBF5" w:themeFill="accent2" w:themeFillTint="33"/>
          </w:tcPr>
          <w:p w14:paraId="3A75BE92" w14:textId="5CF91548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Miejsce:</w:t>
            </w:r>
          </w:p>
        </w:tc>
        <w:tc>
          <w:tcPr>
            <w:tcW w:w="1887" w:type="dxa"/>
            <w:shd w:val="clear" w:color="auto" w:fill="DFEBF5" w:themeFill="accent2" w:themeFillTint="33"/>
          </w:tcPr>
          <w:p w14:paraId="521CC9CB" w14:textId="4C2C4EF8" w:rsidR="00547918" w:rsidRPr="00960B8C" w:rsidRDefault="009617DC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Opis wydarzenia</w:t>
            </w:r>
          </w:p>
        </w:tc>
        <w:tc>
          <w:tcPr>
            <w:tcW w:w="2835" w:type="dxa"/>
            <w:shd w:val="clear" w:color="auto" w:fill="DFEBF5" w:themeFill="accent2" w:themeFillTint="33"/>
          </w:tcPr>
          <w:p w14:paraId="18685387" w14:textId="77777777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547918" w:rsidRPr="00547918" w14:paraId="0267B70A" w14:textId="77777777" w:rsidTr="003D4294">
        <w:tc>
          <w:tcPr>
            <w:tcW w:w="992" w:type="dxa"/>
          </w:tcPr>
          <w:p w14:paraId="74CC6A4C" w14:textId="38E1ACCA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  <w:tc>
          <w:tcPr>
            <w:tcW w:w="1149" w:type="dxa"/>
          </w:tcPr>
          <w:p w14:paraId="6116DB52" w14:textId="16651F3A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14:paraId="44E8C06A" w14:textId="406BB136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87" w:type="dxa"/>
          </w:tcPr>
          <w:p w14:paraId="302A845E" w14:textId="7E7A46D8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1FD3260E" w14:textId="33FCD1B1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2C7067C2" w14:textId="77777777" w:rsidR="00CA1E54" w:rsidRDefault="00CA1E54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</w:p>
    <w:p w14:paraId="187D1CF5" w14:textId="00FAB14C" w:rsidR="00547918" w:rsidRPr="00547918" w:rsidRDefault="00E911B3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33110774"/>
      <w:r>
        <w:rPr>
          <w:rFonts w:ascii="Lato" w:hAnsi="Lato"/>
          <w:b/>
          <w:bCs/>
          <w:color w:val="002060"/>
          <w:sz w:val="28"/>
          <w:szCs w:val="28"/>
        </w:rPr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1444"/>
        <w:gridCol w:w="1025"/>
        <w:gridCol w:w="2124"/>
        <w:gridCol w:w="1909"/>
        <w:gridCol w:w="2712"/>
      </w:tblGrid>
      <w:tr w:rsidR="001B76E4" w:rsidRPr="00284245" w14:paraId="48C45291" w14:textId="77777777" w:rsidTr="00AC4374">
        <w:tc>
          <w:tcPr>
            <w:tcW w:w="1443" w:type="dxa"/>
            <w:shd w:val="clear" w:color="auto" w:fill="DFEBF5" w:themeFill="accent2" w:themeFillTint="33"/>
          </w:tcPr>
          <w:p w14:paraId="03552F47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Data</w:t>
            </w:r>
          </w:p>
        </w:tc>
        <w:tc>
          <w:tcPr>
            <w:tcW w:w="951" w:type="dxa"/>
            <w:shd w:val="clear" w:color="auto" w:fill="DFEBF5" w:themeFill="accent2" w:themeFillTint="33"/>
          </w:tcPr>
          <w:p w14:paraId="76035FC7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 xml:space="preserve">Godziny </w:t>
            </w:r>
          </w:p>
        </w:tc>
        <w:tc>
          <w:tcPr>
            <w:tcW w:w="2138" w:type="dxa"/>
            <w:shd w:val="clear" w:color="auto" w:fill="DFEBF5" w:themeFill="accent2" w:themeFillTint="33"/>
          </w:tcPr>
          <w:p w14:paraId="7A7E3CD8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Adres</w:t>
            </w:r>
          </w:p>
        </w:tc>
        <w:tc>
          <w:tcPr>
            <w:tcW w:w="1924" w:type="dxa"/>
            <w:shd w:val="clear" w:color="auto" w:fill="DFEBF5" w:themeFill="accent2" w:themeFillTint="33"/>
          </w:tcPr>
          <w:p w14:paraId="57F11C6F" w14:textId="4F2E6F00" w:rsidR="00547918" w:rsidRPr="00322932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Typ wydarzenia, t</w:t>
            </w:r>
            <w:r w:rsidR="00547918"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emat</w:t>
            </w: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yka</w:t>
            </w:r>
          </w:p>
        </w:tc>
        <w:tc>
          <w:tcPr>
            <w:tcW w:w="2758" w:type="dxa"/>
            <w:shd w:val="clear" w:color="auto" w:fill="DFEBF5" w:themeFill="accent2" w:themeFillTint="33"/>
          </w:tcPr>
          <w:p w14:paraId="57DCB2CD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Informacje organizacyjne</w:t>
            </w:r>
          </w:p>
        </w:tc>
      </w:tr>
      <w:tr w:rsidR="001B76E4" w:rsidRPr="00284245" w14:paraId="18A0D9EF" w14:textId="77777777" w:rsidTr="00AC4374">
        <w:tc>
          <w:tcPr>
            <w:tcW w:w="1443" w:type="dxa"/>
          </w:tcPr>
          <w:p w14:paraId="2EA05453" w14:textId="670A5097" w:rsidR="00547918" w:rsidRPr="009565FA" w:rsidRDefault="009D42B4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0</w:t>
            </w:r>
            <w:r w:rsidR="00322932">
              <w:rPr>
                <w:rFonts w:ascii="Lato" w:hAnsi="Lato"/>
                <w:color w:val="000000" w:themeColor="text1"/>
                <w:sz w:val="24"/>
                <w:szCs w:val="24"/>
              </w:rPr>
              <w:t>3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="00322932"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</w:t>
            </w:r>
            <w:r w:rsidR="004A4CCB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51" w:type="dxa"/>
          </w:tcPr>
          <w:p w14:paraId="57CFD136" w14:textId="6A430281" w:rsidR="00547918" w:rsidRPr="009565FA" w:rsidRDefault="00322932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38" w:type="dxa"/>
          </w:tcPr>
          <w:p w14:paraId="6F69800C" w14:textId="0A737F38" w:rsidR="00407E51" w:rsidRPr="009565FA" w:rsidRDefault="00407E51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>ul.</w:t>
            </w:r>
            <w:r w:rsidR="007D393D" w:rsidRPr="009565FA">
              <w:rPr>
                <w:rFonts w:ascii="Lato" w:hAnsi="Lato"/>
                <w:sz w:val="24"/>
                <w:szCs w:val="24"/>
              </w:rPr>
              <w:t xml:space="preserve"> </w:t>
            </w:r>
            <w:r w:rsidRPr="009565FA">
              <w:rPr>
                <w:rFonts w:ascii="Lato" w:hAnsi="Lato"/>
                <w:sz w:val="24"/>
                <w:szCs w:val="24"/>
              </w:rPr>
              <w:t xml:space="preserve">Mielczarskiego 17, 95-035 Ozorków </w:t>
            </w:r>
          </w:p>
          <w:p w14:paraId="5A99F562" w14:textId="77777777" w:rsidR="00547918" w:rsidRPr="009565FA" w:rsidRDefault="00547918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924" w:type="dxa"/>
          </w:tcPr>
          <w:p w14:paraId="50A7513A" w14:textId="77777777" w:rsidR="003D4294" w:rsidRDefault="003D4294" w:rsidP="003D429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Szkolenie:</w:t>
            </w:r>
          </w:p>
          <w:p w14:paraId="5F67989A" w14:textId="6CFF8102" w:rsidR="00547918" w:rsidRPr="003D4294" w:rsidRDefault="00322932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Cyfrowy angielski – ucz się z aplikacjami</w:t>
            </w:r>
          </w:p>
        </w:tc>
        <w:tc>
          <w:tcPr>
            <w:tcW w:w="2758" w:type="dxa"/>
          </w:tcPr>
          <w:p w14:paraId="24562A48" w14:textId="2965F60D" w:rsidR="00547918" w:rsidRPr="009565FA" w:rsidRDefault="007D393D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4A4CCB" w:rsidRPr="00284245" w14:paraId="58483073" w14:textId="77777777" w:rsidTr="00AC4374">
        <w:tc>
          <w:tcPr>
            <w:tcW w:w="1443" w:type="dxa"/>
          </w:tcPr>
          <w:p w14:paraId="0D4012DF" w14:textId="42C246E4" w:rsidR="004A4CCB" w:rsidRPr="009565FA" w:rsidRDefault="003D4294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0</w:t>
            </w:r>
            <w:r w:rsidR="00322932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="009D42B4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="00322932"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="009D42B4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</w:t>
            </w:r>
            <w:r w:rsidR="004A4CCB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51" w:type="dxa"/>
          </w:tcPr>
          <w:p w14:paraId="6E20A7A9" w14:textId="3AA8DB1F" w:rsidR="004A4CCB" w:rsidRPr="009565FA" w:rsidRDefault="00322932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38" w:type="dxa"/>
          </w:tcPr>
          <w:p w14:paraId="75CCF680" w14:textId="4ADB5D70" w:rsidR="004A4CCB" w:rsidRPr="009565FA" w:rsidRDefault="004A4CCB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>ul. Mielczarskiego 17, 95-035 Ozorków</w:t>
            </w:r>
          </w:p>
        </w:tc>
        <w:tc>
          <w:tcPr>
            <w:tcW w:w="1924" w:type="dxa"/>
          </w:tcPr>
          <w:p w14:paraId="5319934C" w14:textId="69332418" w:rsidR="004A4CCB" w:rsidRPr="009565FA" w:rsidRDefault="00322932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Szkolenie: Odkryj świat malarstwa dzięki YouTube</w:t>
            </w:r>
          </w:p>
        </w:tc>
        <w:tc>
          <w:tcPr>
            <w:tcW w:w="2758" w:type="dxa"/>
          </w:tcPr>
          <w:p w14:paraId="17349BC2" w14:textId="3FF64E40" w:rsidR="004A4CCB" w:rsidRPr="009565FA" w:rsidRDefault="004A4CCB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</w:p>
        </w:tc>
      </w:tr>
      <w:tr w:rsidR="009D42B4" w:rsidRPr="00284245" w14:paraId="5D692D37" w14:textId="77777777" w:rsidTr="00AC4374">
        <w:tc>
          <w:tcPr>
            <w:tcW w:w="1443" w:type="dxa"/>
          </w:tcPr>
          <w:p w14:paraId="7CDF6F1E" w14:textId="18AE90DB" w:rsidR="009D42B4" w:rsidRPr="009565FA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11</w:t>
            </w:r>
            <w:r w:rsidR="009D42B4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="009D42B4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951" w:type="dxa"/>
          </w:tcPr>
          <w:p w14:paraId="22B6BB2D" w14:textId="23BA2D73" w:rsidR="009D42B4" w:rsidRPr="009565FA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38" w:type="dxa"/>
          </w:tcPr>
          <w:p w14:paraId="605903FF" w14:textId="77777777" w:rsidR="009D42B4" w:rsidRPr="009565FA" w:rsidRDefault="009D42B4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573768C4" w14:textId="77777777" w:rsidR="009D42B4" w:rsidRPr="009565FA" w:rsidRDefault="009D42B4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24" w:type="dxa"/>
          </w:tcPr>
          <w:p w14:paraId="2DC8B806" w14:textId="77777777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Szkolenie:</w:t>
            </w:r>
          </w:p>
          <w:p w14:paraId="03BB029F" w14:textId="60D51954" w:rsidR="009D42B4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Cyfrowy angielski – ucz się z aplikacjami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58" w:type="dxa"/>
          </w:tcPr>
          <w:p w14:paraId="386031F4" w14:textId="2BEC9C12" w:rsidR="009D42B4" w:rsidRPr="009565FA" w:rsidRDefault="009D42B4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9D42B4" w:rsidRPr="00284245" w14:paraId="234D6C85" w14:textId="77777777" w:rsidTr="00AC4374">
        <w:tc>
          <w:tcPr>
            <w:tcW w:w="1443" w:type="dxa"/>
          </w:tcPr>
          <w:p w14:paraId="53A71C94" w14:textId="017DC20C" w:rsidR="009D42B4" w:rsidRPr="00322932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</w:t>
            </w:r>
            <w:r w:rsidR="009D42B4"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="009D42B4"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951" w:type="dxa"/>
          </w:tcPr>
          <w:p w14:paraId="4D0042E4" w14:textId="254150FC" w:rsidR="009D42B4" w:rsidRPr="00322932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38" w:type="dxa"/>
          </w:tcPr>
          <w:p w14:paraId="1E12F89A" w14:textId="782F569E" w:rsidR="009D42B4" w:rsidRPr="00322932" w:rsidRDefault="00322932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322932">
              <w:rPr>
                <w:rFonts w:ascii="Lato" w:hAnsi="Lato"/>
                <w:sz w:val="24"/>
                <w:szCs w:val="24"/>
              </w:rPr>
              <w:t>ul. Wigury 1 – Urząd Miejski w Ozorkowie, Sala Posiedzeń, pokój 100.</w:t>
            </w:r>
          </w:p>
        </w:tc>
        <w:tc>
          <w:tcPr>
            <w:tcW w:w="1924" w:type="dxa"/>
          </w:tcPr>
          <w:p w14:paraId="58D7E244" w14:textId="44AA5980" w:rsidR="009D42B4" w:rsidRPr="00322932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  <w:t>Prezentacja: Standardy Dostępności w Samorządzie</w:t>
            </w:r>
          </w:p>
        </w:tc>
        <w:tc>
          <w:tcPr>
            <w:tcW w:w="2758" w:type="dxa"/>
          </w:tcPr>
          <w:p w14:paraId="6D103EFD" w14:textId="2067CA16" w:rsidR="009D42B4" w:rsidRPr="00322932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</w:tr>
    </w:tbl>
    <w:p w14:paraId="0AEAF2D0" w14:textId="77777777" w:rsidR="00322932" w:rsidRDefault="00322932"/>
    <w:p w14:paraId="100F8F45" w14:textId="77777777" w:rsidR="00322932" w:rsidRDefault="00322932"/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1443"/>
        <w:gridCol w:w="1025"/>
        <w:gridCol w:w="2125"/>
        <w:gridCol w:w="1905"/>
        <w:gridCol w:w="2716"/>
      </w:tblGrid>
      <w:tr w:rsidR="00322932" w:rsidRPr="00284245" w14:paraId="0AAC9D3B" w14:textId="77777777" w:rsidTr="00322932">
        <w:trPr>
          <w:trHeight w:val="750"/>
        </w:trPr>
        <w:tc>
          <w:tcPr>
            <w:tcW w:w="1443" w:type="dxa"/>
            <w:shd w:val="clear" w:color="auto" w:fill="D3E5F6" w:themeFill="accent3" w:themeFillTint="33"/>
          </w:tcPr>
          <w:p w14:paraId="09C1B15E" w14:textId="6A2ABD2B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1025" w:type="dxa"/>
            <w:shd w:val="clear" w:color="auto" w:fill="D3E5F6" w:themeFill="accent3" w:themeFillTint="33"/>
          </w:tcPr>
          <w:p w14:paraId="66BE17D2" w14:textId="04A7FCB5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 xml:space="preserve">Godziny </w:t>
            </w:r>
          </w:p>
        </w:tc>
        <w:tc>
          <w:tcPr>
            <w:tcW w:w="2125" w:type="dxa"/>
            <w:shd w:val="clear" w:color="auto" w:fill="D3E5F6" w:themeFill="accent3" w:themeFillTint="33"/>
          </w:tcPr>
          <w:p w14:paraId="25A4C7BB" w14:textId="3B965650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Adres</w:t>
            </w:r>
          </w:p>
        </w:tc>
        <w:tc>
          <w:tcPr>
            <w:tcW w:w="1905" w:type="dxa"/>
            <w:shd w:val="clear" w:color="auto" w:fill="D3E5F6" w:themeFill="accent3" w:themeFillTint="33"/>
          </w:tcPr>
          <w:p w14:paraId="3D8F0EC0" w14:textId="117A1B80" w:rsidR="00322932" w:rsidRPr="00AC4374" w:rsidRDefault="00322932" w:rsidP="00322932">
            <w:pPr>
              <w:spacing w:line="362" w:lineRule="auto"/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Typ wydarzenia, tematyka</w:t>
            </w:r>
          </w:p>
        </w:tc>
        <w:tc>
          <w:tcPr>
            <w:tcW w:w="2716" w:type="dxa"/>
            <w:shd w:val="clear" w:color="auto" w:fill="D3E5F6" w:themeFill="accent3" w:themeFillTint="33"/>
          </w:tcPr>
          <w:p w14:paraId="3435AFF8" w14:textId="147DA836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Informacje organizacyjne</w:t>
            </w:r>
          </w:p>
        </w:tc>
      </w:tr>
      <w:tr w:rsidR="00322932" w:rsidRPr="00284245" w14:paraId="0E651455" w14:textId="77777777" w:rsidTr="00322932">
        <w:tc>
          <w:tcPr>
            <w:tcW w:w="1443" w:type="dxa"/>
          </w:tcPr>
          <w:p w14:paraId="77C28BBF" w14:textId="77EE1558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18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025" w:type="dxa"/>
          </w:tcPr>
          <w:p w14:paraId="7D781E70" w14:textId="4DA75CCE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25" w:type="dxa"/>
          </w:tcPr>
          <w:p w14:paraId="28A02919" w14:textId="77777777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043498DD" w14:textId="77777777" w:rsidR="00322932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05" w:type="dxa"/>
          </w:tcPr>
          <w:p w14:paraId="1EF27942" w14:textId="77777777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Szkolenie:</w:t>
            </w:r>
          </w:p>
          <w:p w14:paraId="70D91898" w14:textId="572296F1" w:rsidR="00322932" w:rsidRPr="00AC4374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Cyfrowy angielski – ucz się z aplikacjami</w:t>
            </w:r>
          </w:p>
        </w:tc>
        <w:tc>
          <w:tcPr>
            <w:tcW w:w="2716" w:type="dxa"/>
          </w:tcPr>
          <w:p w14:paraId="539175E7" w14:textId="1EB460A6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322932" w:rsidRPr="00284245" w14:paraId="6DF611D3" w14:textId="77777777" w:rsidTr="00322932">
        <w:tc>
          <w:tcPr>
            <w:tcW w:w="1443" w:type="dxa"/>
          </w:tcPr>
          <w:p w14:paraId="4834384B" w14:textId="75F4123D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Lato" w:hAnsi="Lato"/>
                <w:color w:val="000000" w:themeColor="text1"/>
                <w:sz w:val="24"/>
                <w:szCs w:val="24"/>
              </w:rPr>
              <w:t>9</w:t>
            </w: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.08.2026</w:t>
            </w:r>
          </w:p>
        </w:tc>
        <w:tc>
          <w:tcPr>
            <w:tcW w:w="1025" w:type="dxa"/>
          </w:tcPr>
          <w:p w14:paraId="16605FE1" w14:textId="3CE08F5F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5" w:type="dxa"/>
          </w:tcPr>
          <w:p w14:paraId="0A4AEAEC" w14:textId="0DE8FD97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322932">
              <w:rPr>
                <w:rFonts w:ascii="Lato" w:hAnsi="Lato"/>
                <w:sz w:val="24"/>
                <w:szCs w:val="24"/>
              </w:rPr>
              <w:t>ul. Wigury 1 – Urząd Miejski w Ozorkowie, Sala Posiedzeń, pokój 100.</w:t>
            </w:r>
          </w:p>
        </w:tc>
        <w:tc>
          <w:tcPr>
            <w:tcW w:w="1905" w:type="dxa"/>
          </w:tcPr>
          <w:p w14:paraId="77230B57" w14:textId="3E5547AC" w:rsidR="00322932" w:rsidRPr="00AC4374" w:rsidRDefault="00322932" w:rsidP="00322932">
            <w:pPr>
              <w:spacing w:line="362" w:lineRule="auto"/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</w:pPr>
            <w:r w:rsidRPr="00322932"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  <w:t>Prezentacja: Standardy Dostępności w Samorządzie</w:t>
            </w:r>
          </w:p>
        </w:tc>
        <w:tc>
          <w:tcPr>
            <w:tcW w:w="2716" w:type="dxa"/>
          </w:tcPr>
          <w:p w14:paraId="1676FDDF" w14:textId="68AB65B4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</w:tr>
      <w:tr w:rsidR="00322932" w:rsidRPr="00284245" w14:paraId="2AEF55CA" w14:textId="77777777" w:rsidTr="00322932">
        <w:tc>
          <w:tcPr>
            <w:tcW w:w="1443" w:type="dxa"/>
          </w:tcPr>
          <w:p w14:paraId="486A656F" w14:textId="234B798A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25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Lato" w:hAnsi="Lato"/>
                <w:color w:val="000000" w:themeColor="text1"/>
                <w:sz w:val="24"/>
                <w:szCs w:val="24"/>
              </w:rPr>
              <w:t>8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025" w:type="dxa"/>
          </w:tcPr>
          <w:p w14:paraId="34C23C26" w14:textId="232231B9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25" w:type="dxa"/>
          </w:tcPr>
          <w:p w14:paraId="71DA48D1" w14:textId="77777777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1A8A5C11" w14:textId="77777777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05" w:type="dxa"/>
          </w:tcPr>
          <w:p w14:paraId="5E28661F" w14:textId="77777777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Szkolenie:</w:t>
            </w:r>
          </w:p>
          <w:p w14:paraId="48FABEFC" w14:textId="4EE29831" w:rsidR="00322932" w:rsidRPr="00AC4374" w:rsidRDefault="00322932" w:rsidP="00322932">
            <w:pPr>
              <w:spacing w:line="362" w:lineRule="auto"/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</w:pPr>
            <w:r w:rsidRPr="00322932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Cyfrowy angielski – ucz się z aplikacjami</w:t>
            </w:r>
          </w:p>
        </w:tc>
        <w:tc>
          <w:tcPr>
            <w:tcW w:w="2716" w:type="dxa"/>
          </w:tcPr>
          <w:p w14:paraId="567D95F9" w14:textId="65F55CFA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322932" w:rsidRPr="00284245" w14:paraId="50C67E18" w14:textId="77777777" w:rsidTr="00322932">
        <w:tc>
          <w:tcPr>
            <w:tcW w:w="1443" w:type="dxa"/>
          </w:tcPr>
          <w:p w14:paraId="4A9E4D8F" w14:textId="6DB43CEE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26</w:t>
            </w: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.08.2026</w:t>
            </w:r>
          </w:p>
        </w:tc>
        <w:tc>
          <w:tcPr>
            <w:tcW w:w="1025" w:type="dxa"/>
          </w:tcPr>
          <w:p w14:paraId="361248CE" w14:textId="03A979C3" w:rsidR="00322932" w:rsidRP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5" w:type="dxa"/>
          </w:tcPr>
          <w:p w14:paraId="767FE937" w14:textId="17B0E451" w:rsidR="00322932" w:rsidRPr="009565FA" w:rsidRDefault="00322932" w:rsidP="00322932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322932">
              <w:rPr>
                <w:rFonts w:ascii="Lato" w:hAnsi="Lato"/>
                <w:sz w:val="24"/>
                <w:szCs w:val="24"/>
              </w:rPr>
              <w:t>ul. Wigury 1 – Urząd Miejski w Ozorkowie, Sala Posiedzeń, pokój 100.</w:t>
            </w:r>
          </w:p>
        </w:tc>
        <w:tc>
          <w:tcPr>
            <w:tcW w:w="1905" w:type="dxa"/>
          </w:tcPr>
          <w:p w14:paraId="2422CFC7" w14:textId="7833ACEC" w:rsidR="00322932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  <w:t>Prezentacja: Standardy Dostępności w Samorządzie</w:t>
            </w:r>
          </w:p>
        </w:tc>
        <w:tc>
          <w:tcPr>
            <w:tcW w:w="2716" w:type="dxa"/>
          </w:tcPr>
          <w:p w14:paraId="6689D53D" w14:textId="717DCE18" w:rsidR="00322932" w:rsidRPr="009565FA" w:rsidRDefault="00322932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</w:tr>
      <w:tr w:rsidR="00EB3536" w:rsidRPr="00284245" w14:paraId="3FF092AD" w14:textId="77777777" w:rsidTr="00322932">
        <w:tc>
          <w:tcPr>
            <w:tcW w:w="1443" w:type="dxa"/>
          </w:tcPr>
          <w:p w14:paraId="2CDCFB07" w14:textId="100E3D19" w:rsidR="00EB3536" w:rsidRDefault="00EB3536" w:rsidP="00EB3536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31.08.2026</w:t>
            </w:r>
          </w:p>
        </w:tc>
        <w:tc>
          <w:tcPr>
            <w:tcW w:w="1025" w:type="dxa"/>
          </w:tcPr>
          <w:p w14:paraId="34970AD1" w14:textId="0504CD11" w:rsidR="00EB3536" w:rsidRPr="00322932" w:rsidRDefault="00EB3536" w:rsidP="00EB3536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15:00-17:00</w:t>
            </w:r>
          </w:p>
        </w:tc>
        <w:tc>
          <w:tcPr>
            <w:tcW w:w="2125" w:type="dxa"/>
          </w:tcPr>
          <w:p w14:paraId="45139540" w14:textId="77777777" w:rsidR="00EB3536" w:rsidRPr="009565FA" w:rsidRDefault="00EB3536" w:rsidP="00EB3536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2186D483" w14:textId="77777777" w:rsidR="00EB3536" w:rsidRPr="00322932" w:rsidRDefault="00EB3536" w:rsidP="00EB3536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C935E3C" w14:textId="75407836" w:rsidR="00EB3536" w:rsidRPr="00322932" w:rsidRDefault="00EB3536" w:rsidP="00EB3536">
            <w:pPr>
              <w:spacing w:line="362" w:lineRule="auto"/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</w:pPr>
            <w:r w:rsidRPr="00EB3536">
              <w:rPr>
                <w:rFonts w:ascii="Lato" w:eastAsia="Times New Roman" w:hAnsi="Lato" w:cstheme="minorHAnsi"/>
                <w:color w:val="000000"/>
                <w:sz w:val="24"/>
                <w:szCs w:val="24"/>
                <w:lang w:eastAsia="pl-PL"/>
              </w:rPr>
              <w:t>Szkolenie: Taniec i aktywność ruchowa z YouTube</w:t>
            </w:r>
          </w:p>
        </w:tc>
        <w:tc>
          <w:tcPr>
            <w:tcW w:w="2716" w:type="dxa"/>
          </w:tcPr>
          <w:p w14:paraId="4C9309EC" w14:textId="10165F49" w:rsidR="00EB3536" w:rsidRPr="00322932" w:rsidRDefault="00EB3536" w:rsidP="00EB3536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</w:tbl>
    <w:p w14:paraId="02BCCFAC" w14:textId="77777777" w:rsidR="00EB3536" w:rsidRDefault="00EB3536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7" w:name="_Toc233110775"/>
    </w:p>
    <w:p w14:paraId="2A3BCAA8" w14:textId="77777777" w:rsidR="00EB3536" w:rsidRPr="00EB3536" w:rsidRDefault="00EB3536" w:rsidP="00EB3536"/>
    <w:p w14:paraId="29ADB396" w14:textId="504BB071" w:rsidR="00547918" w:rsidRPr="00960B8C" w:rsidRDefault="00E911B3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4"/>
          <w:szCs w:val="24"/>
        </w:rPr>
      </w:pPr>
      <w:r w:rsidRPr="00960B8C">
        <w:rPr>
          <w:rFonts w:ascii="Lato" w:hAnsi="Lato"/>
          <w:b/>
          <w:bCs/>
          <w:color w:val="002060"/>
          <w:sz w:val="24"/>
          <w:szCs w:val="24"/>
        </w:rPr>
        <w:lastRenderedPageBreak/>
        <w:t>Najbliższe</w:t>
      </w:r>
      <w:r w:rsidR="00547918" w:rsidRPr="00960B8C">
        <w:rPr>
          <w:rFonts w:ascii="Lato" w:hAnsi="Lato"/>
          <w:b/>
          <w:bCs/>
          <w:color w:val="002060"/>
          <w:sz w:val="24"/>
          <w:szCs w:val="24"/>
        </w:rPr>
        <w:t xml:space="preserve"> </w:t>
      </w:r>
      <w:r w:rsidRPr="00960B8C">
        <w:rPr>
          <w:rFonts w:ascii="Lato" w:hAnsi="Lato"/>
          <w:b/>
          <w:bCs/>
          <w:color w:val="002060"/>
          <w:sz w:val="24"/>
          <w:szCs w:val="24"/>
        </w:rPr>
        <w:t xml:space="preserve">terminy </w:t>
      </w:r>
      <w:r w:rsidR="00547918" w:rsidRPr="00960B8C">
        <w:rPr>
          <w:rFonts w:ascii="Lato" w:hAnsi="Lato"/>
          <w:b/>
          <w:bCs/>
          <w:color w:val="002060"/>
          <w:sz w:val="24"/>
          <w:szCs w:val="24"/>
        </w:rPr>
        <w:t>doradztw</w:t>
      </w:r>
      <w:r w:rsidRPr="00960B8C">
        <w:rPr>
          <w:rFonts w:ascii="Lato" w:hAnsi="Lato"/>
          <w:b/>
          <w:bCs/>
          <w:color w:val="002060"/>
          <w:sz w:val="24"/>
          <w:szCs w:val="24"/>
        </w:rPr>
        <w:t>a</w:t>
      </w:r>
      <w:r w:rsidR="00547918" w:rsidRPr="00960B8C">
        <w:rPr>
          <w:rFonts w:ascii="Lato" w:hAnsi="Lato"/>
          <w:b/>
          <w:bCs/>
          <w:color w:val="002060"/>
          <w:sz w:val="24"/>
          <w:szCs w:val="24"/>
        </w:rPr>
        <w:t xml:space="preserve"> indywidualne</w:t>
      </w:r>
      <w:r w:rsidRPr="00960B8C">
        <w:rPr>
          <w:rFonts w:ascii="Lato" w:hAnsi="Lato"/>
          <w:b/>
          <w:bCs/>
          <w:color w:val="002060"/>
          <w:sz w:val="24"/>
          <w:szCs w:val="24"/>
        </w:rPr>
        <w:t>go</w:t>
      </w:r>
      <w:bookmarkEnd w:id="7"/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1555"/>
        <w:gridCol w:w="1614"/>
        <w:gridCol w:w="2218"/>
        <w:gridCol w:w="1621"/>
        <w:gridCol w:w="1923"/>
      </w:tblGrid>
      <w:tr w:rsidR="00AC4374" w:rsidRPr="00960B8C" w14:paraId="42D9526F" w14:textId="77777777" w:rsidTr="00EC228A">
        <w:tc>
          <w:tcPr>
            <w:tcW w:w="1555" w:type="dxa"/>
            <w:shd w:val="clear" w:color="auto" w:fill="DFEBF5" w:themeFill="accent2" w:themeFillTint="33"/>
          </w:tcPr>
          <w:p w14:paraId="7EFFD429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614" w:type="dxa"/>
            <w:shd w:val="clear" w:color="auto" w:fill="DFEBF5" w:themeFill="accent2" w:themeFillTint="33"/>
          </w:tcPr>
          <w:p w14:paraId="377B256D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2218" w:type="dxa"/>
            <w:shd w:val="clear" w:color="auto" w:fill="DFEBF5" w:themeFill="accent2" w:themeFillTint="33"/>
          </w:tcPr>
          <w:p w14:paraId="0A579C3F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1621" w:type="dxa"/>
            <w:shd w:val="clear" w:color="auto" w:fill="DFEBF5" w:themeFill="accent2" w:themeFillTint="33"/>
          </w:tcPr>
          <w:p w14:paraId="5E11C19A" w14:textId="7F190158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tematyka</w:t>
            </w:r>
          </w:p>
        </w:tc>
        <w:tc>
          <w:tcPr>
            <w:tcW w:w="1923" w:type="dxa"/>
            <w:shd w:val="clear" w:color="auto" w:fill="DFEBF5" w:themeFill="accent2" w:themeFillTint="33"/>
          </w:tcPr>
          <w:p w14:paraId="6A3D0AEF" w14:textId="4F784E93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AC4374" w:rsidRPr="00960B8C" w14:paraId="012BDAA3" w14:textId="77777777" w:rsidTr="00EC228A">
        <w:tc>
          <w:tcPr>
            <w:tcW w:w="1555" w:type="dxa"/>
          </w:tcPr>
          <w:p w14:paraId="263C3D79" w14:textId="464F3D4C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Od poniedziałku do piątku </w:t>
            </w:r>
          </w:p>
        </w:tc>
        <w:tc>
          <w:tcPr>
            <w:tcW w:w="1614" w:type="dxa"/>
          </w:tcPr>
          <w:p w14:paraId="700F19EE" w14:textId="2CDB30A6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W godzinach działalności KRC </w:t>
            </w: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br/>
              <w:t>(z wyłączeniem terminów szkoleń)</w:t>
            </w:r>
          </w:p>
        </w:tc>
        <w:tc>
          <w:tcPr>
            <w:tcW w:w="2218" w:type="dxa"/>
          </w:tcPr>
          <w:p w14:paraId="5857AF25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960B8C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0E62AA89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A3512F9" w14:textId="3A4CC4E8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923" w:type="dxa"/>
          </w:tcPr>
          <w:p w14:paraId="6125C60D" w14:textId="0FF91741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  <w:tr w:rsidR="00EC228A" w:rsidRPr="00960B8C" w14:paraId="6993A5BA" w14:textId="77777777" w:rsidTr="00EC228A">
        <w:tc>
          <w:tcPr>
            <w:tcW w:w="1555" w:type="dxa"/>
          </w:tcPr>
          <w:p w14:paraId="0410A5F2" w14:textId="77777777" w:rsidR="00EC228A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12.08.2026, 19.08.2026, </w:t>
            </w:r>
          </w:p>
          <w:p w14:paraId="248CF39E" w14:textId="42A21A87" w:rsidR="00EC228A" w:rsidRPr="00960B8C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26.08.2026 </w:t>
            </w:r>
          </w:p>
        </w:tc>
        <w:tc>
          <w:tcPr>
            <w:tcW w:w="1614" w:type="dxa"/>
          </w:tcPr>
          <w:p w14:paraId="49C228B1" w14:textId="5D965C7C" w:rsidR="00EC228A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8:00-9:00 </w:t>
            </w:r>
          </w:p>
          <w:p w14:paraId="4E6AAA92" w14:textId="3F2A8753" w:rsidR="00EC228A" w:rsidRPr="00960B8C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11:00-16:00</w:t>
            </w:r>
          </w:p>
        </w:tc>
        <w:tc>
          <w:tcPr>
            <w:tcW w:w="2218" w:type="dxa"/>
          </w:tcPr>
          <w:p w14:paraId="6D1E8964" w14:textId="1DC0D170" w:rsidR="00EC228A" w:rsidRPr="00960B8C" w:rsidRDefault="00EC228A" w:rsidP="00EC228A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EC228A">
              <w:rPr>
                <w:rFonts w:ascii="Lato" w:hAnsi="Lato"/>
                <w:sz w:val="24"/>
                <w:szCs w:val="24"/>
              </w:rPr>
              <w:t>ul. Wigury 1 – Urząd Miejski w Ozorkowie, Sala Posiedzeń, pokój 100.</w:t>
            </w:r>
          </w:p>
        </w:tc>
        <w:tc>
          <w:tcPr>
            <w:tcW w:w="1621" w:type="dxa"/>
          </w:tcPr>
          <w:p w14:paraId="47899FD0" w14:textId="220A54EF" w:rsidR="00EC228A" w:rsidRPr="00960B8C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923" w:type="dxa"/>
          </w:tcPr>
          <w:p w14:paraId="05C4CA5B" w14:textId="01692B26" w:rsidR="00EC228A" w:rsidRPr="00960B8C" w:rsidRDefault="00EC228A" w:rsidP="00EC228A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</w:tbl>
    <w:p w14:paraId="67A2B5FA" w14:textId="7D057D3C" w:rsidR="001B76E4" w:rsidRPr="00960B8C" w:rsidRDefault="001B76E4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8" w:name="_Toc233110776"/>
      <w:r w:rsidRPr="00960B8C">
        <w:rPr>
          <w:rFonts w:ascii="Lato" w:hAnsi="Lato"/>
          <w:b/>
          <w:bCs/>
          <w:color w:val="002060"/>
          <w:sz w:val="24"/>
          <w:szCs w:val="24"/>
        </w:rPr>
        <w:t>Oferta stała Klubu Rozwoju Cyfrowego</w:t>
      </w:r>
      <w:bookmarkEnd w:id="8"/>
    </w:p>
    <w:p w14:paraId="682C38B2" w14:textId="77777777" w:rsidR="001B76E4" w:rsidRPr="00960B8C" w:rsidRDefault="001B76E4" w:rsidP="00960B8C">
      <w:pPr>
        <w:spacing w:line="360" w:lineRule="auto"/>
        <w:ind w:left="284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Program edukacyjny przygotowujemy indywidualne dla każdego Klubowicza.</w:t>
      </w:r>
    </w:p>
    <w:p w14:paraId="0387EEB1" w14:textId="77777777" w:rsidR="001B76E4" w:rsidRPr="00960B8C" w:rsidRDefault="001B76E4" w:rsidP="00960B8C">
      <w:pPr>
        <w:spacing w:line="360" w:lineRule="auto"/>
        <w:ind w:left="284"/>
        <w:rPr>
          <w:rFonts w:ascii="Lato" w:hAnsi="Lato"/>
          <w:sz w:val="24"/>
          <w:szCs w:val="24"/>
        </w:rPr>
      </w:pPr>
      <w:r w:rsidRPr="00960B8C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 w:rsidRPr="00960B8C">
        <w:rPr>
          <w:rFonts w:ascii="Lato" w:hAnsi="Lato"/>
          <w:sz w:val="24"/>
          <w:szCs w:val="24"/>
        </w:rPr>
        <w:t>. Jeżeli nie będzie to dla Państwa dogodne lub program edukacyjny będzie obejmował kilka spotkań, ustalamy tematy i terminy spotkań w Klubie. Terminy zajęć dopasujemy tak, aby nie kolidowały z Państwa pracą, życiem rodzinnym, aktywnościami czy obowiązkami.</w:t>
      </w:r>
    </w:p>
    <w:p w14:paraId="10DCB09B" w14:textId="77777777" w:rsidR="001B76E4" w:rsidRPr="00960B8C" w:rsidRDefault="001B76E4" w:rsidP="00960B8C">
      <w:pPr>
        <w:spacing w:line="360" w:lineRule="auto"/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0B8C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960B8C" w:rsidRDefault="001B76E4" w:rsidP="00960B8C">
      <w:pPr>
        <w:pStyle w:val="Nagwek2"/>
        <w:numPr>
          <w:ilvl w:val="0"/>
          <w:numId w:val="9"/>
        </w:numPr>
        <w:spacing w:before="240" w:after="16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9" w:name="_Toc233110777"/>
      <w:r w:rsidRPr="00960B8C">
        <w:rPr>
          <w:rFonts w:ascii="Lato" w:hAnsi="Lato"/>
          <w:b/>
          <w:bCs/>
          <w:color w:val="002060"/>
          <w:sz w:val="24"/>
          <w:szCs w:val="24"/>
        </w:rPr>
        <w:t>Bezpłatne zajęcia indywidualne i grupowe dla osób dorosłych:</w:t>
      </w:r>
      <w:bookmarkEnd w:id="9"/>
    </w:p>
    <w:p w14:paraId="466007EB" w14:textId="77777777" w:rsidR="001B76E4" w:rsidRPr="00960B8C" w:rsidRDefault="001B76E4" w:rsidP="00960B8C">
      <w:pPr>
        <w:spacing w:line="360" w:lineRule="auto"/>
        <w:ind w:left="709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 xml:space="preserve">Tematyka szkoleń i doradztwa umożliwi Państwu nabycie lub podniesienie podstawowych umiejętności cyfrowych. Tymi umiejętnościami są zdolność do bezpiecznego i krytycznego korzystania z technologii w pracy, edukacji i życiu codziennym. </w:t>
      </w:r>
    </w:p>
    <w:p w14:paraId="6D1C94B7" w14:textId="77777777" w:rsidR="001B76E4" w:rsidRPr="00960B8C" w:rsidRDefault="001B76E4" w:rsidP="00960B8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993"/>
        <w:rPr>
          <w:rFonts w:ascii="Lato" w:hAnsi="Lato"/>
          <w:sz w:val="24"/>
          <w:szCs w:val="24"/>
        </w:rPr>
      </w:pPr>
      <w:r w:rsidRPr="00960B8C">
        <w:rPr>
          <w:rFonts w:ascii="Lato" w:hAnsi="Lato"/>
          <w:b/>
          <w:bCs/>
          <w:sz w:val="24"/>
          <w:szCs w:val="24"/>
        </w:rPr>
        <w:t>Nasi Klubowicze mogą uczestniczyć w zajęć teoretycznych i praktycznych z tematyki:</w:t>
      </w:r>
    </w:p>
    <w:p w14:paraId="7C822238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lastRenderedPageBreak/>
        <w:t>obsługi komputerów, tabletów, smartfonów oraz podstawowych programów (edytory tekstu, przeglądarki internetowe).</w:t>
      </w:r>
    </w:p>
    <w:p w14:paraId="2767B45C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korzystania z wyszukiwarek, filtrowania informacji, oceny ich wiarygodności oraz korzystania z serwisów informacyjnych.</w:t>
      </w:r>
    </w:p>
    <w:p w14:paraId="507EE432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korzystania z poczty e-mail, komunikatorów internetowych, mediów społecznościowych oraz narzędzi do pracy zdalnej.</w:t>
      </w:r>
    </w:p>
    <w:p w14:paraId="2F05238A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edycja zdjęć, plików audio/wideo, tworzenia dokumentów (np. arkuszy kalkulacyjnych) oraz przenoszenia plików między urządzeniami lub w chmurze.</w:t>
      </w:r>
    </w:p>
    <w:p w14:paraId="733122A5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 xml:space="preserve">zabezpieczania urządzeń i kont, rozpoznawania ataków </w:t>
      </w:r>
      <w:proofErr w:type="spellStart"/>
      <w:r w:rsidRPr="00960B8C">
        <w:rPr>
          <w:rFonts w:ascii="Lato" w:hAnsi="Lato"/>
          <w:sz w:val="24"/>
          <w:szCs w:val="24"/>
        </w:rPr>
        <w:t>hakerskich</w:t>
      </w:r>
      <w:proofErr w:type="spellEnd"/>
      <w:r w:rsidRPr="00960B8C">
        <w:rPr>
          <w:rFonts w:ascii="Lato" w:hAnsi="Lato"/>
          <w:sz w:val="24"/>
          <w:szCs w:val="24"/>
        </w:rPr>
        <w:t>, ochrony tożsamości oraz świadomości zagrożeń (np. uzależnienia).</w:t>
      </w:r>
    </w:p>
    <w:p w14:paraId="3F0B1904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samodzielnego rozwiązywania podstawowych usterek technicznych dotyczących komputerów, telefonów czy tabletów,</w:t>
      </w:r>
    </w:p>
    <w:p w14:paraId="27CB78B5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b/>
          <w:bCs/>
          <w:sz w:val="24"/>
          <w:szCs w:val="24"/>
        </w:rPr>
        <w:t>korzystania z e-usług publicznych</w:t>
      </w:r>
      <w:r w:rsidRPr="00960B8C"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960B8C" w:rsidRDefault="001B76E4" w:rsidP="00960B8C">
      <w:pPr>
        <w:pStyle w:val="Nagwek2"/>
        <w:numPr>
          <w:ilvl w:val="0"/>
          <w:numId w:val="9"/>
        </w:numPr>
        <w:spacing w:before="240" w:after="16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10" w:name="_Toc233110778"/>
      <w:r w:rsidRPr="00960B8C">
        <w:rPr>
          <w:rFonts w:ascii="Lato" w:hAnsi="Lato"/>
          <w:b/>
          <w:bCs/>
          <w:color w:val="002060"/>
          <w:sz w:val="24"/>
          <w:szCs w:val="24"/>
        </w:rPr>
        <w:t>Bezpłatne porady technologiczne dla każdego mieszkańca gminy:</w:t>
      </w:r>
      <w:bookmarkEnd w:id="10"/>
    </w:p>
    <w:p w14:paraId="6600E580" w14:textId="77777777" w:rsidR="001B76E4" w:rsidRPr="00960B8C" w:rsidRDefault="001B76E4" w:rsidP="00960B8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993"/>
        <w:rPr>
          <w:rFonts w:ascii="Lato" w:hAnsi="Lato"/>
          <w:b/>
          <w:bCs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960B8C">
        <w:rPr>
          <w:rFonts w:ascii="Lato" w:hAnsi="Lato"/>
          <w:b/>
          <w:bCs/>
          <w:sz w:val="24"/>
          <w:szCs w:val="24"/>
        </w:rPr>
        <w:t xml:space="preserve"> Liczba porad jest nieograniczona. </w:t>
      </w:r>
    </w:p>
    <w:p w14:paraId="4B7152E4" w14:textId="77777777" w:rsidR="001B76E4" w:rsidRPr="00960B8C" w:rsidRDefault="001B76E4" w:rsidP="00960B8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993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Porady są świadczone na bieżąco w godzinach pracy Klubu lub ustalany jest inny, dogodny dla Państwa termin spotkania.</w:t>
      </w:r>
    </w:p>
    <w:p w14:paraId="5C23E205" w14:textId="77777777" w:rsidR="001B76E4" w:rsidRPr="00960B8C" w:rsidRDefault="001B76E4" w:rsidP="00960B8C">
      <w:pPr>
        <w:spacing w:before="480" w:line="360" w:lineRule="auto"/>
        <w:jc w:val="center"/>
        <w:rPr>
          <w:rFonts w:ascii="Lato" w:hAnsi="Lato"/>
          <w:b/>
          <w:bCs/>
          <w:color w:val="002060"/>
          <w:sz w:val="24"/>
          <w:szCs w:val="24"/>
        </w:rPr>
      </w:pPr>
    </w:p>
    <w:p w14:paraId="097AD0BE" w14:textId="02784CB8" w:rsidR="0062737C" w:rsidRPr="00960B8C" w:rsidRDefault="001B76E4" w:rsidP="00960B8C">
      <w:pPr>
        <w:spacing w:before="480" w:line="360" w:lineRule="auto"/>
        <w:jc w:val="center"/>
        <w:rPr>
          <w:rFonts w:ascii="Lato" w:hAnsi="Lato"/>
          <w:b/>
          <w:bCs/>
          <w:color w:val="002060"/>
          <w:sz w:val="24"/>
          <w:szCs w:val="24"/>
        </w:rPr>
      </w:pPr>
      <w:r w:rsidRPr="00960B8C">
        <w:rPr>
          <w:rFonts w:ascii="Lato" w:hAnsi="Lato"/>
          <w:b/>
          <w:bCs/>
          <w:color w:val="002060"/>
          <w:sz w:val="24"/>
          <w:szCs w:val="24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5"/>
      <w:headerReference w:type="first" r:id="rId16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D52B8" w14:textId="77777777" w:rsidR="004239BD" w:rsidRDefault="004239BD" w:rsidP="00547918">
      <w:pPr>
        <w:spacing w:after="0" w:line="240" w:lineRule="auto"/>
      </w:pPr>
      <w:r>
        <w:separator/>
      </w:r>
    </w:p>
  </w:endnote>
  <w:endnote w:type="continuationSeparator" w:id="0">
    <w:p w14:paraId="1F1FAB51" w14:textId="77777777" w:rsidR="004239BD" w:rsidRDefault="004239BD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3F242" w14:textId="77777777" w:rsidR="004239BD" w:rsidRDefault="004239BD" w:rsidP="00547918">
      <w:pPr>
        <w:spacing w:after="0" w:line="240" w:lineRule="auto"/>
      </w:pPr>
      <w:r>
        <w:separator/>
      </w:r>
    </w:p>
  </w:footnote>
  <w:footnote w:type="continuationSeparator" w:id="0">
    <w:p w14:paraId="26A6724B" w14:textId="77777777" w:rsidR="004239BD" w:rsidRDefault="004239BD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EndPr/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37843466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7BFD"/>
    <w:rsid w:val="00024DC7"/>
    <w:rsid w:val="00027EBF"/>
    <w:rsid w:val="00080181"/>
    <w:rsid w:val="000C648F"/>
    <w:rsid w:val="000E32E1"/>
    <w:rsid w:val="00114438"/>
    <w:rsid w:val="0015681C"/>
    <w:rsid w:val="0015685F"/>
    <w:rsid w:val="00195CD1"/>
    <w:rsid w:val="001B76E4"/>
    <w:rsid w:val="00284245"/>
    <w:rsid w:val="00296FBD"/>
    <w:rsid w:val="002D1651"/>
    <w:rsid w:val="002E4016"/>
    <w:rsid w:val="00322932"/>
    <w:rsid w:val="00341FD4"/>
    <w:rsid w:val="00363A6A"/>
    <w:rsid w:val="00397EF0"/>
    <w:rsid w:val="003D4294"/>
    <w:rsid w:val="003E717D"/>
    <w:rsid w:val="003F538E"/>
    <w:rsid w:val="00406CB6"/>
    <w:rsid w:val="00407E51"/>
    <w:rsid w:val="004124A3"/>
    <w:rsid w:val="004239BD"/>
    <w:rsid w:val="004441DF"/>
    <w:rsid w:val="004A4CCB"/>
    <w:rsid w:val="005013C9"/>
    <w:rsid w:val="005055E6"/>
    <w:rsid w:val="00537287"/>
    <w:rsid w:val="00546525"/>
    <w:rsid w:val="00547918"/>
    <w:rsid w:val="005635E8"/>
    <w:rsid w:val="005826F4"/>
    <w:rsid w:val="00590896"/>
    <w:rsid w:val="0059118A"/>
    <w:rsid w:val="005B737A"/>
    <w:rsid w:val="0062737C"/>
    <w:rsid w:val="006A39E4"/>
    <w:rsid w:val="006C0216"/>
    <w:rsid w:val="00713DB9"/>
    <w:rsid w:val="007679CB"/>
    <w:rsid w:val="007A787F"/>
    <w:rsid w:val="007B61DE"/>
    <w:rsid w:val="007C06A9"/>
    <w:rsid w:val="007D393D"/>
    <w:rsid w:val="007E4682"/>
    <w:rsid w:val="007F34BC"/>
    <w:rsid w:val="00825BA7"/>
    <w:rsid w:val="00852CE8"/>
    <w:rsid w:val="00855CEE"/>
    <w:rsid w:val="008C4FB1"/>
    <w:rsid w:val="00905605"/>
    <w:rsid w:val="0093620E"/>
    <w:rsid w:val="009565FA"/>
    <w:rsid w:val="00960B8C"/>
    <w:rsid w:val="009617DC"/>
    <w:rsid w:val="009D42B4"/>
    <w:rsid w:val="00AC4374"/>
    <w:rsid w:val="00B508B5"/>
    <w:rsid w:val="00B6135D"/>
    <w:rsid w:val="00B67F9F"/>
    <w:rsid w:val="00B911C4"/>
    <w:rsid w:val="00BF78BD"/>
    <w:rsid w:val="00C26646"/>
    <w:rsid w:val="00C746CF"/>
    <w:rsid w:val="00CA0F05"/>
    <w:rsid w:val="00CA1E54"/>
    <w:rsid w:val="00CD7C3F"/>
    <w:rsid w:val="00CE1AA9"/>
    <w:rsid w:val="00CF3E0B"/>
    <w:rsid w:val="00D31CA8"/>
    <w:rsid w:val="00D37738"/>
    <w:rsid w:val="00E45625"/>
    <w:rsid w:val="00E60A1F"/>
    <w:rsid w:val="00E64B2F"/>
    <w:rsid w:val="00E911B3"/>
    <w:rsid w:val="00EB3536"/>
    <w:rsid w:val="00EC228A"/>
    <w:rsid w:val="00F25ABD"/>
    <w:rsid w:val="00F315D5"/>
    <w:rsid w:val="00F63EAC"/>
    <w:rsid w:val="00F8292F"/>
    <w:rsid w:val="00FC5AEC"/>
    <w:rsid w:val="00FD1E89"/>
    <w:rsid w:val="00FD620E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F538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F538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46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46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46CF"/>
    <w:rPr>
      <w:vertAlign w:val="superscript"/>
    </w:rPr>
  </w:style>
  <w:style w:type="paragraph" w:styleId="Lista2">
    <w:name w:val="List 2"/>
    <w:basedOn w:val="Normalny"/>
    <w:uiPriority w:val="99"/>
    <w:unhideWhenUsed/>
    <w:rsid w:val="00C746CF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746C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46CF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746C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7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aps.app.goo.gl/on9k24QEz6STe23G8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ps.app.goo.gl/VeG8HzxDJHFmfpL1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krc@umozorkow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 ozorkowie</dc:subject>
  <dc:creator>Anna Żukowska</dc:creator>
  <cp:keywords/>
  <dc:description/>
  <cp:lastModifiedBy>Paulina Bienias-Owczarczyk</cp:lastModifiedBy>
  <cp:revision>2</cp:revision>
  <cp:lastPrinted>2026-04-24T07:47:00Z</cp:lastPrinted>
  <dcterms:created xsi:type="dcterms:W3CDTF">2026-07-22T07:40:00Z</dcterms:created>
  <dcterms:modified xsi:type="dcterms:W3CDTF">2026-07-22T07:40:00Z</dcterms:modified>
</cp:coreProperties>
</file>